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6EE8E6" w14:textId="77777777" w:rsidR="008F7B4F" w:rsidRPr="008F7B4F" w:rsidRDefault="008F7B4F" w:rsidP="008F7B4F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8F7B4F">
        <w:rPr>
          <w:rFonts w:ascii="Times New Roman" w:eastAsia="MS Mincho" w:hAnsi="Times New Roman" w:cs="Times New Roman"/>
          <w:sz w:val="24"/>
          <w:szCs w:val="24"/>
        </w:rPr>
        <w:t>&amp;</w:t>
      </w:r>
      <w:r w:rsidRPr="008F7B4F">
        <w:rPr>
          <w:rFonts w:ascii="Times New Roman" w:hAnsi="Times New Roman" w:cs="Times New Roman"/>
          <w:sz w:val="24"/>
          <w:szCs w:val="24"/>
        </w:rPr>
        <w:t>Пневмония</w:t>
      </w:r>
    </w:p>
    <w:p w14:paraId="0EE99427" w14:textId="77777777" w:rsidR="008F7B4F" w:rsidRPr="008F7B4F" w:rsidRDefault="008F7B4F" w:rsidP="008F7B4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31E5526B" w14:textId="77777777" w:rsidR="008F7B4F" w:rsidRPr="008F7B4F" w:rsidRDefault="008F7B4F" w:rsidP="008F7B4F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8F7B4F">
        <w:rPr>
          <w:rFonts w:ascii="Times New Roman" w:hAnsi="Times New Roman" w:cs="Times New Roman"/>
          <w:sz w:val="24"/>
          <w:szCs w:val="24"/>
        </w:rPr>
        <w:t>#Выберите ложное утверждение:</w:t>
      </w:r>
    </w:p>
    <w:p w14:paraId="459799D4" w14:textId="77777777" w:rsidR="008F7B4F" w:rsidRPr="008F7B4F" w:rsidRDefault="008F7B4F" w:rsidP="008F7B4F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8F7B4F">
        <w:rPr>
          <w:rFonts w:ascii="Times New Roman" w:hAnsi="Times New Roman" w:cs="Times New Roman"/>
          <w:sz w:val="24"/>
          <w:szCs w:val="24"/>
        </w:rPr>
        <w:t>-У пациентов с внебольничной пневмонией, не нуждающихся в госпитализации, целесообразно назначение пероральных лекарственных форм АБП;</w:t>
      </w:r>
    </w:p>
    <w:p w14:paraId="63F53461" w14:textId="77777777" w:rsidR="008F7B4F" w:rsidRPr="008F7B4F" w:rsidRDefault="008F7B4F" w:rsidP="008F7B4F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8F7B4F">
        <w:rPr>
          <w:rFonts w:ascii="Times New Roman" w:hAnsi="Times New Roman" w:cs="Times New Roman"/>
          <w:sz w:val="24"/>
          <w:szCs w:val="24"/>
        </w:rPr>
        <w:t>-У госпитализированных пациентов целесообразно начинать терапию с парентеральных АБП;</w:t>
      </w:r>
    </w:p>
    <w:p w14:paraId="50E74953" w14:textId="77777777" w:rsidR="008F7B4F" w:rsidRPr="008F7B4F" w:rsidRDefault="008F7B4F" w:rsidP="008F7B4F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8F7B4F">
        <w:rPr>
          <w:rFonts w:ascii="Times New Roman" w:hAnsi="Times New Roman" w:cs="Times New Roman"/>
          <w:sz w:val="24"/>
          <w:szCs w:val="24"/>
        </w:rPr>
        <w:t>-Парентеральные АБП при лечении внебольничной пневмонии в амбулаторных условиях имеет доказанные преимущества перед пероральными.</w:t>
      </w:r>
    </w:p>
    <w:p w14:paraId="53F4D80F" w14:textId="77777777" w:rsidR="008F7B4F" w:rsidRPr="008F7B4F" w:rsidRDefault="008F7B4F" w:rsidP="008F7B4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7311884B" w14:textId="77777777" w:rsidR="008F7B4F" w:rsidRPr="008F7B4F" w:rsidRDefault="008F7B4F" w:rsidP="008F7B4F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8F7B4F">
        <w:rPr>
          <w:rFonts w:ascii="Times New Roman" w:hAnsi="Times New Roman" w:cs="Times New Roman"/>
          <w:sz w:val="24"/>
          <w:szCs w:val="24"/>
        </w:rPr>
        <w:t xml:space="preserve">#Высокой природной </w:t>
      </w:r>
      <w:proofErr w:type="spellStart"/>
      <w:r w:rsidRPr="008F7B4F">
        <w:rPr>
          <w:rFonts w:ascii="Times New Roman" w:hAnsi="Times New Roman" w:cs="Times New Roman"/>
          <w:sz w:val="24"/>
          <w:szCs w:val="24"/>
        </w:rPr>
        <w:t>активностю</w:t>
      </w:r>
      <w:proofErr w:type="spellEnd"/>
      <w:r w:rsidRPr="008F7B4F">
        <w:rPr>
          <w:rFonts w:ascii="Times New Roman" w:hAnsi="Times New Roman" w:cs="Times New Roman"/>
          <w:sz w:val="24"/>
          <w:szCs w:val="24"/>
        </w:rPr>
        <w:t xml:space="preserve"> в отношении «атипичных» микроорганизмов, таких как M. </w:t>
      </w:r>
      <w:proofErr w:type="spellStart"/>
      <w:r w:rsidRPr="008F7B4F">
        <w:rPr>
          <w:rFonts w:ascii="Times New Roman" w:hAnsi="Times New Roman" w:cs="Times New Roman"/>
          <w:sz w:val="24"/>
          <w:szCs w:val="24"/>
        </w:rPr>
        <w:t>pneumoniae</w:t>
      </w:r>
      <w:proofErr w:type="spellEnd"/>
      <w:r w:rsidRPr="008F7B4F">
        <w:rPr>
          <w:rFonts w:ascii="Times New Roman" w:hAnsi="Times New Roman" w:cs="Times New Roman"/>
          <w:sz w:val="24"/>
          <w:szCs w:val="24"/>
        </w:rPr>
        <w:t xml:space="preserve">, C. </w:t>
      </w:r>
      <w:proofErr w:type="spellStart"/>
      <w:r w:rsidRPr="008F7B4F">
        <w:rPr>
          <w:rFonts w:ascii="Times New Roman" w:hAnsi="Times New Roman" w:cs="Times New Roman"/>
          <w:sz w:val="24"/>
          <w:szCs w:val="24"/>
        </w:rPr>
        <w:t>pneumoniae</w:t>
      </w:r>
      <w:proofErr w:type="spellEnd"/>
      <w:r w:rsidRPr="008F7B4F">
        <w:rPr>
          <w:rFonts w:ascii="Times New Roman" w:hAnsi="Times New Roman" w:cs="Times New Roman"/>
          <w:sz w:val="24"/>
          <w:szCs w:val="24"/>
        </w:rPr>
        <w:t xml:space="preserve">, L. </w:t>
      </w:r>
      <w:proofErr w:type="spellStart"/>
      <w:r w:rsidRPr="008F7B4F">
        <w:rPr>
          <w:rFonts w:ascii="Times New Roman" w:hAnsi="Times New Roman" w:cs="Times New Roman"/>
          <w:sz w:val="24"/>
          <w:szCs w:val="24"/>
        </w:rPr>
        <w:t>Pneumophila</w:t>
      </w:r>
      <w:proofErr w:type="spellEnd"/>
      <w:r w:rsidRPr="008F7B4F">
        <w:rPr>
          <w:rFonts w:ascii="Times New Roman" w:hAnsi="Times New Roman" w:cs="Times New Roman"/>
          <w:sz w:val="24"/>
          <w:szCs w:val="24"/>
        </w:rPr>
        <w:t xml:space="preserve"> при внебольничной пневмонии обладают:</w:t>
      </w:r>
    </w:p>
    <w:p w14:paraId="02A6A514" w14:textId="77777777" w:rsidR="008F7B4F" w:rsidRPr="008F7B4F" w:rsidRDefault="008F7B4F" w:rsidP="008F7B4F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8F7B4F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8F7B4F">
        <w:rPr>
          <w:rFonts w:ascii="Times New Roman" w:hAnsi="Times New Roman" w:cs="Times New Roman"/>
          <w:sz w:val="24"/>
          <w:szCs w:val="24"/>
        </w:rPr>
        <w:t>Цефтриаксон</w:t>
      </w:r>
      <w:proofErr w:type="spellEnd"/>
      <w:r w:rsidRPr="008F7B4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F7B4F">
        <w:rPr>
          <w:rFonts w:ascii="Times New Roman" w:hAnsi="Times New Roman" w:cs="Times New Roman"/>
          <w:sz w:val="24"/>
          <w:szCs w:val="24"/>
        </w:rPr>
        <w:t>цефепим</w:t>
      </w:r>
      <w:proofErr w:type="spellEnd"/>
    </w:p>
    <w:p w14:paraId="4E179F3F" w14:textId="77777777" w:rsidR="008F7B4F" w:rsidRPr="008F7B4F" w:rsidRDefault="008F7B4F" w:rsidP="008F7B4F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8F7B4F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8F7B4F">
        <w:rPr>
          <w:rFonts w:ascii="Times New Roman" w:hAnsi="Times New Roman" w:cs="Times New Roman"/>
          <w:sz w:val="24"/>
          <w:szCs w:val="24"/>
        </w:rPr>
        <w:t>Оксацилин</w:t>
      </w:r>
      <w:proofErr w:type="spellEnd"/>
      <w:r w:rsidRPr="008F7B4F">
        <w:rPr>
          <w:rFonts w:ascii="Times New Roman" w:hAnsi="Times New Roman" w:cs="Times New Roman"/>
          <w:sz w:val="24"/>
          <w:szCs w:val="24"/>
        </w:rPr>
        <w:t>, амоксициллин</w:t>
      </w:r>
    </w:p>
    <w:p w14:paraId="7B450974" w14:textId="77777777" w:rsidR="008F7B4F" w:rsidRPr="008F7B4F" w:rsidRDefault="008F7B4F" w:rsidP="008F7B4F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8F7B4F">
        <w:rPr>
          <w:rFonts w:ascii="Times New Roman" w:hAnsi="Times New Roman" w:cs="Times New Roman"/>
          <w:sz w:val="24"/>
          <w:szCs w:val="24"/>
        </w:rPr>
        <w:t>-Амоксициллин/</w:t>
      </w:r>
      <w:proofErr w:type="spellStart"/>
      <w:r w:rsidRPr="008F7B4F">
        <w:rPr>
          <w:rFonts w:ascii="Times New Roman" w:hAnsi="Times New Roman" w:cs="Times New Roman"/>
          <w:sz w:val="24"/>
          <w:szCs w:val="24"/>
        </w:rPr>
        <w:t>клавуланат</w:t>
      </w:r>
      <w:proofErr w:type="spellEnd"/>
    </w:p>
    <w:p w14:paraId="2288A89E" w14:textId="77777777" w:rsidR="008F7B4F" w:rsidRPr="008F7B4F" w:rsidRDefault="008F7B4F" w:rsidP="008F7B4F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8F7B4F">
        <w:rPr>
          <w:rFonts w:ascii="Times New Roman" w:hAnsi="Times New Roman" w:cs="Times New Roman"/>
          <w:sz w:val="24"/>
          <w:szCs w:val="24"/>
        </w:rPr>
        <w:t xml:space="preserve">-Азитромицин, </w:t>
      </w:r>
      <w:proofErr w:type="spellStart"/>
      <w:r w:rsidRPr="008F7B4F">
        <w:rPr>
          <w:rFonts w:ascii="Times New Roman" w:hAnsi="Times New Roman" w:cs="Times New Roman"/>
          <w:sz w:val="24"/>
          <w:szCs w:val="24"/>
        </w:rPr>
        <w:t>кларитромицин</w:t>
      </w:r>
      <w:proofErr w:type="spellEnd"/>
    </w:p>
    <w:p w14:paraId="6FB98A71" w14:textId="77777777" w:rsidR="008F7B4F" w:rsidRPr="008F7B4F" w:rsidRDefault="008F7B4F" w:rsidP="008F7B4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3C00F11C" w14:textId="77777777" w:rsidR="008F7B4F" w:rsidRPr="008F7B4F" w:rsidRDefault="008F7B4F" w:rsidP="008F7B4F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8F7B4F">
        <w:rPr>
          <w:rFonts w:ascii="Times New Roman" w:hAnsi="Times New Roman" w:cs="Times New Roman"/>
          <w:sz w:val="24"/>
          <w:szCs w:val="24"/>
        </w:rPr>
        <w:t xml:space="preserve">#АМП выбора у амбулаторных пациентов с внебольничной пневмонией без сопутствующих заболеваний, не принимавших за последние 3 </w:t>
      </w:r>
      <w:proofErr w:type="spellStart"/>
      <w:r w:rsidRPr="008F7B4F">
        <w:rPr>
          <w:rFonts w:ascii="Times New Roman" w:hAnsi="Times New Roman" w:cs="Times New Roman"/>
          <w:sz w:val="24"/>
          <w:szCs w:val="24"/>
        </w:rPr>
        <w:t>мес</w:t>
      </w:r>
      <w:proofErr w:type="spellEnd"/>
      <w:r w:rsidRPr="008F7B4F">
        <w:rPr>
          <w:rFonts w:ascii="Times New Roman" w:hAnsi="Times New Roman" w:cs="Times New Roman"/>
          <w:sz w:val="24"/>
          <w:szCs w:val="24"/>
        </w:rPr>
        <w:t xml:space="preserve"> АМП ≥2 дней и не имеющих других факторов риска инфицирования редкими и/или </w:t>
      </w:r>
      <w:proofErr w:type="spellStart"/>
      <w:r w:rsidRPr="008F7B4F">
        <w:rPr>
          <w:rFonts w:ascii="Times New Roman" w:hAnsi="Times New Roman" w:cs="Times New Roman"/>
          <w:sz w:val="24"/>
          <w:szCs w:val="24"/>
        </w:rPr>
        <w:t>полирезистентными</w:t>
      </w:r>
      <w:proofErr w:type="spellEnd"/>
      <w:r w:rsidRPr="008F7B4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F7B4F">
        <w:rPr>
          <w:rFonts w:ascii="Times New Roman" w:hAnsi="Times New Roman" w:cs="Times New Roman"/>
          <w:sz w:val="24"/>
          <w:szCs w:val="24"/>
        </w:rPr>
        <w:t>возбудителями</w:t>
      </w:r>
      <w:proofErr w:type="gramEnd"/>
      <w:r w:rsidRPr="008F7B4F">
        <w:rPr>
          <w:rFonts w:ascii="Times New Roman" w:hAnsi="Times New Roman" w:cs="Times New Roman"/>
          <w:sz w:val="24"/>
          <w:szCs w:val="24"/>
        </w:rPr>
        <w:t xml:space="preserve"> являются:</w:t>
      </w:r>
    </w:p>
    <w:p w14:paraId="0B2E93EB" w14:textId="77777777" w:rsidR="008F7B4F" w:rsidRPr="008F7B4F" w:rsidRDefault="008F7B4F" w:rsidP="008F7B4F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8F7B4F">
        <w:rPr>
          <w:rFonts w:ascii="Times New Roman" w:hAnsi="Times New Roman" w:cs="Times New Roman"/>
          <w:sz w:val="24"/>
          <w:szCs w:val="24"/>
        </w:rPr>
        <w:t xml:space="preserve">-амоксициллин </w:t>
      </w:r>
    </w:p>
    <w:p w14:paraId="14ED628F" w14:textId="77777777" w:rsidR="008F7B4F" w:rsidRPr="008F7B4F" w:rsidRDefault="008F7B4F" w:rsidP="008F7B4F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8F7B4F">
        <w:rPr>
          <w:rFonts w:ascii="Times New Roman" w:hAnsi="Times New Roman" w:cs="Times New Roman"/>
          <w:sz w:val="24"/>
          <w:szCs w:val="24"/>
        </w:rPr>
        <w:t>-ингибитор-защищенные пенициллины</w:t>
      </w:r>
    </w:p>
    <w:p w14:paraId="71EAC6A9" w14:textId="77777777" w:rsidR="008F7B4F" w:rsidRPr="008F7B4F" w:rsidRDefault="008F7B4F" w:rsidP="008F7B4F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8F7B4F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8F7B4F">
        <w:rPr>
          <w:rFonts w:ascii="Times New Roman" w:hAnsi="Times New Roman" w:cs="Times New Roman"/>
          <w:sz w:val="24"/>
          <w:szCs w:val="24"/>
        </w:rPr>
        <w:t>макролиды</w:t>
      </w:r>
      <w:proofErr w:type="spellEnd"/>
    </w:p>
    <w:p w14:paraId="56D442DF" w14:textId="77777777" w:rsidR="008F7B4F" w:rsidRPr="008F7B4F" w:rsidRDefault="008F7B4F" w:rsidP="008F7B4F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8F7B4F">
        <w:rPr>
          <w:rFonts w:ascii="Times New Roman" w:hAnsi="Times New Roman" w:cs="Times New Roman"/>
          <w:sz w:val="24"/>
          <w:szCs w:val="24"/>
        </w:rPr>
        <w:t xml:space="preserve">-респираторные </w:t>
      </w:r>
      <w:proofErr w:type="spellStart"/>
      <w:r w:rsidRPr="008F7B4F">
        <w:rPr>
          <w:rFonts w:ascii="Times New Roman" w:hAnsi="Times New Roman" w:cs="Times New Roman"/>
          <w:sz w:val="24"/>
          <w:szCs w:val="24"/>
        </w:rPr>
        <w:t>фторхинолоны</w:t>
      </w:r>
      <w:proofErr w:type="spellEnd"/>
    </w:p>
    <w:p w14:paraId="28163A0F" w14:textId="77777777" w:rsidR="008F7B4F" w:rsidRPr="008F7B4F" w:rsidRDefault="008F7B4F" w:rsidP="008F7B4F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8F7B4F">
        <w:rPr>
          <w:rFonts w:ascii="Times New Roman" w:hAnsi="Times New Roman" w:cs="Times New Roman"/>
          <w:sz w:val="24"/>
          <w:szCs w:val="24"/>
        </w:rPr>
        <w:t>-цефалоспорины III поколения перорально</w:t>
      </w:r>
    </w:p>
    <w:p w14:paraId="77BE0B24" w14:textId="77777777" w:rsidR="008F7B4F" w:rsidRPr="008F7B4F" w:rsidRDefault="008F7B4F" w:rsidP="008F7B4F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8F7B4F">
        <w:rPr>
          <w:rFonts w:ascii="Times New Roman" w:hAnsi="Times New Roman" w:cs="Times New Roman"/>
          <w:sz w:val="24"/>
          <w:szCs w:val="24"/>
        </w:rPr>
        <w:t>-цефалоспорины III поколения парентерально</w:t>
      </w:r>
    </w:p>
    <w:p w14:paraId="50BE5F09" w14:textId="77777777" w:rsidR="008F7B4F" w:rsidRPr="008F7B4F" w:rsidRDefault="008F7B4F" w:rsidP="008F7B4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3250B8F5" w14:textId="77777777" w:rsidR="008F7B4F" w:rsidRPr="008F7B4F" w:rsidRDefault="008F7B4F" w:rsidP="008F7B4F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8F7B4F">
        <w:rPr>
          <w:rFonts w:ascii="Times New Roman" w:hAnsi="Times New Roman" w:cs="Times New Roman"/>
          <w:sz w:val="24"/>
          <w:szCs w:val="24"/>
        </w:rPr>
        <w:t xml:space="preserve">#Альтернативным АМП (препарат 2-й линии) у амбулаторных пациентов с внебольничной пневмонией без сопутствующих заболеваний, не принимавших за последние 3 </w:t>
      </w:r>
      <w:proofErr w:type="spellStart"/>
      <w:r w:rsidRPr="008F7B4F">
        <w:rPr>
          <w:rFonts w:ascii="Times New Roman" w:hAnsi="Times New Roman" w:cs="Times New Roman"/>
          <w:sz w:val="24"/>
          <w:szCs w:val="24"/>
        </w:rPr>
        <w:t>мес</w:t>
      </w:r>
      <w:proofErr w:type="spellEnd"/>
      <w:r w:rsidRPr="008F7B4F">
        <w:rPr>
          <w:rFonts w:ascii="Times New Roman" w:hAnsi="Times New Roman" w:cs="Times New Roman"/>
          <w:sz w:val="24"/>
          <w:szCs w:val="24"/>
        </w:rPr>
        <w:t xml:space="preserve"> АМП ≥2 дней и не имеющих других факторов риска инфицирования редкими и/или </w:t>
      </w:r>
      <w:proofErr w:type="spellStart"/>
      <w:r w:rsidRPr="008F7B4F">
        <w:rPr>
          <w:rFonts w:ascii="Times New Roman" w:hAnsi="Times New Roman" w:cs="Times New Roman"/>
          <w:sz w:val="24"/>
          <w:szCs w:val="24"/>
        </w:rPr>
        <w:t>полирезистентными</w:t>
      </w:r>
      <w:proofErr w:type="spellEnd"/>
      <w:r w:rsidRPr="008F7B4F">
        <w:rPr>
          <w:rFonts w:ascii="Times New Roman" w:hAnsi="Times New Roman" w:cs="Times New Roman"/>
          <w:sz w:val="24"/>
          <w:szCs w:val="24"/>
        </w:rPr>
        <w:t xml:space="preserve"> возбудителями являются:</w:t>
      </w:r>
    </w:p>
    <w:p w14:paraId="5DD45CEE" w14:textId="77777777" w:rsidR="008F7B4F" w:rsidRPr="008F7B4F" w:rsidRDefault="008F7B4F" w:rsidP="008F7B4F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8F7B4F">
        <w:rPr>
          <w:rFonts w:ascii="Times New Roman" w:hAnsi="Times New Roman" w:cs="Times New Roman"/>
          <w:sz w:val="24"/>
          <w:szCs w:val="24"/>
        </w:rPr>
        <w:t>-амоксициллин</w:t>
      </w:r>
    </w:p>
    <w:p w14:paraId="36FDECB4" w14:textId="77777777" w:rsidR="008F7B4F" w:rsidRPr="008F7B4F" w:rsidRDefault="008F7B4F" w:rsidP="008F7B4F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8F7B4F">
        <w:rPr>
          <w:rFonts w:ascii="Times New Roman" w:hAnsi="Times New Roman" w:cs="Times New Roman"/>
          <w:sz w:val="24"/>
          <w:szCs w:val="24"/>
        </w:rPr>
        <w:t>-ингибитор-защищенные пенициллины</w:t>
      </w:r>
    </w:p>
    <w:p w14:paraId="466E91DA" w14:textId="77777777" w:rsidR="008F7B4F" w:rsidRPr="008F7B4F" w:rsidRDefault="008F7B4F" w:rsidP="008F7B4F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8F7B4F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8F7B4F">
        <w:rPr>
          <w:rFonts w:ascii="Times New Roman" w:hAnsi="Times New Roman" w:cs="Times New Roman"/>
          <w:sz w:val="24"/>
          <w:szCs w:val="24"/>
        </w:rPr>
        <w:t>макролиды</w:t>
      </w:r>
      <w:proofErr w:type="spellEnd"/>
    </w:p>
    <w:p w14:paraId="1ADE3795" w14:textId="77777777" w:rsidR="008F7B4F" w:rsidRPr="008F7B4F" w:rsidRDefault="008F7B4F" w:rsidP="008F7B4F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8F7B4F">
        <w:rPr>
          <w:rFonts w:ascii="Times New Roman" w:hAnsi="Times New Roman" w:cs="Times New Roman"/>
          <w:sz w:val="24"/>
          <w:szCs w:val="24"/>
        </w:rPr>
        <w:t xml:space="preserve">-респираторные </w:t>
      </w:r>
      <w:proofErr w:type="spellStart"/>
      <w:r w:rsidRPr="008F7B4F">
        <w:rPr>
          <w:rFonts w:ascii="Times New Roman" w:hAnsi="Times New Roman" w:cs="Times New Roman"/>
          <w:sz w:val="24"/>
          <w:szCs w:val="24"/>
        </w:rPr>
        <w:t>фторхинолоны</w:t>
      </w:r>
      <w:proofErr w:type="spellEnd"/>
    </w:p>
    <w:p w14:paraId="5A070B5F" w14:textId="77777777" w:rsidR="008F7B4F" w:rsidRPr="008F7B4F" w:rsidRDefault="008F7B4F" w:rsidP="008F7B4F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8F7B4F">
        <w:rPr>
          <w:rFonts w:ascii="Times New Roman" w:hAnsi="Times New Roman" w:cs="Times New Roman"/>
          <w:sz w:val="24"/>
          <w:szCs w:val="24"/>
        </w:rPr>
        <w:t>-цефалоспорины III поколения перорально</w:t>
      </w:r>
    </w:p>
    <w:p w14:paraId="5B4C16D9" w14:textId="77777777" w:rsidR="008F7B4F" w:rsidRPr="008F7B4F" w:rsidRDefault="008F7B4F" w:rsidP="008F7B4F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8F7B4F">
        <w:rPr>
          <w:rFonts w:ascii="Times New Roman" w:hAnsi="Times New Roman" w:cs="Times New Roman"/>
          <w:sz w:val="24"/>
          <w:szCs w:val="24"/>
        </w:rPr>
        <w:t>-цефалоспорины III поколения парентерально</w:t>
      </w:r>
    </w:p>
    <w:p w14:paraId="11156CC9" w14:textId="77777777" w:rsidR="008F7B4F" w:rsidRPr="008F7B4F" w:rsidRDefault="008F7B4F" w:rsidP="008F7B4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7DFB0859" w14:textId="77777777" w:rsidR="008F7B4F" w:rsidRPr="008F7B4F" w:rsidRDefault="008F7B4F" w:rsidP="008F7B4F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8F7B4F">
        <w:rPr>
          <w:rFonts w:ascii="Times New Roman" w:hAnsi="Times New Roman" w:cs="Times New Roman"/>
          <w:sz w:val="24"/>
          <w:szCs w:val="24"/>
        </w:rPr>
        <w:t xml:space="preserve">#АМП выбора у амбулаторных пациентов с внебольничной пневмонией с сопутствующими заболеваниями и/или принимавшими за последние 3 </w:t>
      </w:r>
      <w:proofErr w:type="spellStart"/>
      <w:r w:rsidRPr="008F7B4F">
        <w:rPr>
          <w:rFonts w:ascii="Times New Roman" w:hAnsi="Times New Roman" w:cs="Times New Roman"/>
          <w:sz w:val="24"/>
          <w:szCs w:val="24"/>
        </w:rPr>
        <w:t>мес</w:t>
      </w:r>
      <w:proofErr w:type="spellEnd"/>
      <w:r w:rsidRPr="008F7B4F">
        <w:rPr>
          <w:rFonts w:ascii="Times New Roman" w:hAnsi="Times New Roman" w:cs="Times New Roman"/>
          <w:sz w:val="24"/>
          <w:szCs w:val="24"/>
        </w:rPr>
        <w:t xml:space="preserve"> АМП ≥2 дней и/или имеющих другие факторы риска инфицирования редкими и/или </w:t>
      </w:r>
      <w:proofErr w:type="spellStart"/>
      <w:r w:rsidRPr="008F7B4F">
        <w:rPr>
          <w:rFonts w:ascii="Times New Roman" w:hAnsi="Times New Roman" w:cs="Times New Roman"/>
          <w:sz w:val="24"/>
          <w:szCs w:val="24"/>
        </w:rPr>
        <w:t>полирезистентными</w:t>
      </w:r>
      <w:proofErr w:type="spellEnd"/>
      <w:r w:rsidRPr="008F7B4F">
        <w:rPr>
          <w:rFonts w:ascii="Times New Roman" w:hAnsi="Times New Roman" w:cs="Times New Roman"/>
          <w:sz w:val="24"/>
          <w:szCs w:val="24"/>
        </w:rPr>
        <w:t xml:space="preserve"> возбудителями является:</w:t>
      </w:r>
    </w:p>
    <w:p w14:paraId="227C3A6A" w14:textId="77777777" w:rsidR="008F7B4F" w:rsidRPr="008F7B4F" w:rsidRDefault="008F7B4F" w:rsidP="008F7B4F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8F7B4F">
        <w:rPr>
          <w:rFonts w:ascii="Times New Roman" w:hAnsi="Times New Roman" w:cs="Times New Roman"/>
          <w:sz w:val="24"/>
          <w:szCs w:val="24"/>
        </w:rPr>
        <w:t>-ингибитор-защищенные пенициллины</w:t>
      </w:r>
    </w:p>
    <w:p w14:paraId="12D9C68F" w14:textId="77777777" w:rsidR="008F7B4F" w:rsidRPr="008F7B4F" w:rsidRDefault="008F7B4F" w:rsidP="008F7B4F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8F7B4F">
        <w:rPr>
          <w:rFonts w:ascii="Times New Roman" w:hAnsi="Times New Roman" w:cs="Times New Roman"/>
          <w:sz w:val="24"/>
          <w:szCs w:val="24"/>
        </w:rPr>
        <w:t>-цефалоспорины III поколения парентерально</w:t>
      </w:r>
    </w:p>
    <w:p w14:paraId="47A30B74" w14:textId="77777777" w:rsidR="008F7B4F" w:rsidRPr="008F7B4F" w:rsidRDefault="008F7B4F" w:rsidP="008F7B4F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8F7B4F">
        <w:rPr>
          <w:rFonts w:ascii="Times New Roman" w:hAnsi="Times New Roman" w:cs="Times New Roman"/>
          <w:sz w:val="24"/>
          <w:szCs w:val="24"/>
        </w:rPr>
        <w:t>-цефалоспорины III поколения перорально</w:t>
      </w:r>
    </w:p>
    <w:p w14:paraId="54FB411F" w14:textId="77777777" w:rsidR="008F7B4F" w:rsidRPr="008F7B4F" w:rsidRDefault="008F7B4F" w:rsidP="008F7B4F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8F7B4F">
        <w:rPr>
          <w:rFonts w:ascii="Times New Roman" w:hAnsi="Times New Roman" w:cs="Times New Roman"/>
          <w:sz w:val="24"/>
          <w:szCs w:val="24"/>
        </w:rPr>
        <w:t xml:space="preserve">-респираторные </w:t>
      </w:r>
      <w:proofErr w:type="spellStart"/>
      <w:r w:rsidRPr="008F7B4F">
        <w:rPr>
          <w:rFonts w:ascii="Times New Roman" w:hAnsi="Times New Roman" w:cs="Times New Roman"/>
          <w:sz w:val="24"/>
          <w:szCs w:val="24"/>
        </w:rPr>
        <w:t>фторхинолоны</w:t>
      </w:r>
      <w:proofErr w:type="spellEnd"/>
    </w:p>
    <w:p w14:paraId="45FE3640" w14:textId="77777777" w:rsidR="008F7B4F" w:rsidRPr="008F7B4F" w:rsidRDefault="008F7B4F" w:rsidP="008F7B4F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8F7B4F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8F7B4F">
        <w:rPr>
          <w:rFonts w:ascii="Times New Roman" w:hAnsi="Times New Roman" w:cs="Times New Roman"/>
          <w:sz w:val="24"/>
          <w:szCs w:val="24"/>
        </w:rPr>
        <w:t>Линезолид</w:t>
      </w:r>
      <w:proofErr w:type="spellEnd"/>
    </w:p>
    <w:p w14:paraId="447415FC" w14:textId="77777777" w:rsidR="008F7B4F" w:rsidRPr="008F7B4F" w:rsidRDefault="008F7B4F" w:rsidP="008F7B4F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8F7B4F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8F7B4F">
        <w:rPr>
          <w:rFonts w:ascii="Times New Roman" w:hAnsi="Times New Roman" w:cs="Times New Roman"/>
          <w:sz w:val="24"/>
          <w:szCs w:val="24"/>
        </w:rPr>
        <w:t>Аминопенициллины</w:t>
      </w:r>
      <w:proofErr w:type="spellEnd"/>
      <w:r w:rsidRPr="008F7B4F">
        <w:rPr>
          <w:rFonts w:ascii="Times New Roman" w:hAnsi="Times New Roman" w:cs="Times New Roman"/>
          <w:sz w:val="24"/>
          <w:szCs w:val="24"/>
        </w:rPr>
        <w:t xml:space="preserve">, альтернатива - </w:t>
      </w:r>
      <w:proofErr w:type="spellStart"/>
      <w:r w:rsidRPr="008F7B4F">
        <w:rPr>
          <w:rFonts w:ascii="Times New Roman" w:hAnsi="Times New Roman" w:cs="Times New Roman"/>
          <w:sz w:val="24"/>
          <w:szCs w:val="24"/>
        </w:rPr>
        <w:t>макролиды</w:t>
      </w:r>
      <w:proofErr w:type="spellEnd"/>
    </w:p>
    <w:p w14:paraId="347C2B21" w14:textId="77777777" w:rsidR="008F7B4F" w:rsidRPr="008F7B4F" w:rsidRDefault="008F7B4F" w:rsidP="008F7B4F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8F7B4F">
        <w:rPr>
          <w:rFonts w:ascii="Times New Roman" w:hAnsi="Times New Roman" w:cs="Times New Roman"/>
          <w:sz w:val="24"/>
          <w:szCs w:val="24"/>
        </w:rPr>
        <w:t xml:space="preserve">-Аминогликозиды </w:t>
      </w:r>
      <w:r w:rsidRPr="008F7B4F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8F7B4F">
        <w:rPr>
          <w:rFonts w:ascii="Times New Roman" w:hAnsi="Times New Roman" w:cs="Times New Roman"/>
          <w:sz w:val="24"/>
          <w:szCs w:val="24"/>
        </w:rPr>
        <w:t>-</w:t>
      </w:r>
      <w:r w:rsidRPr="008F7B4F">
        <w:rPr>
          <w:rFonts w:ascii="Times New Roman" w:hAnsi="Times New Roman" w:cs="Times New Roman"/>
          <w:sz w:val="24"/>
          <w:szCs w:val="24"/>
          <w:lang w:val="en-US"/>
        </w:rPr>
        <w:t>III</w:t>
      </w:r>
    </w:p>
    <w:p w14:paraId="1A8F6EE0" w14:textId="77777777" w:rsidR="008F7B4F" w:rsidRPr="008F7B4F" w:rsidRDefault="008F7B4F" w:rsidP="008F7B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B9D51B5" w14:textId="77777777" w:rsidR="008F7B4F" w:rsidRPr="008F7B4F" w:rsidRDefault="008F7B4F" w:rsidP="008F7B4F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8F7B4F">
        <w:rPr>
          <w:rFonts w:ascii="Times New Roman" w:hAnsi="Times New Roman" w:cs="Times New Roman"/>
          <w:sz w:val="24"/>
          <w:szCs w:val="24"/>
        </w:rPr>
        <w:t xml:space="preserve">#Альтернативным(и) АМП (препарат 2-й линии) у амбулаторных пациентов с внебольничной пневмонией с сопутствующими заболеваниями и/или принимавшими за </w:t>
      </w:r>
      <w:r w:rsidRPr="008F7B4F">
        <w:rPr>
          <w:rFonts w:ascii="Times New Roman" w:hAnsi="Times New Roman" w:cs="Times New Roman"/>
          <w:sz w:val="24"/>
          <w:szCs w:val="24"/>
        </w:rPr>
        <w:lastRenderedPageBreak/>
        <w:t xml:space="preserve">последние 3 </w:t>
      </w:r>
      <w:proofErr w:type="spellStart"/>
      <w:r w:rsidRPr="008F7B4F">
        <w:rPr>
          <w:rFonts w:ascii="Times New Roman" w:hAnsi="Times New Roman" w:cs="Times New Roman"/>
          <w:sz w:val="24"/>
          <w:szCs w:val="24"/>
        </w:rPr>
        <w:t>мес</w:t>
      </w:r>
      <w:proofErr w:type="spellEnd"/>
      <w:r w:rsidRPr="008F7B4F">
        <w:rPr>
          <w:rFonts w:ascii="Times New Roman" w:hAnsi="Times New Roman" w:cs="Times New Roman"/>
          <w:sz w:val="24"/>
          <w:szCs w:val="24"/>
        </w:rPr>
        <w:t xml:space="preserve"> АМП ≥2 дней и/или имеющих другие факторы риска инфицирования редкими и/или </w:t>
      </w:r>
      <w:proofErr w:type="spellStart"/>
      <w:r w:rsidRPr="008F7B4F">
        <w:rPr>
          <w:rFonts w:ascii="Times New Roman" w:hAnsi="Times New Roman" w:cs="Times New Roman"/>
          <w:sz w:val="24"/>
          <w:szCs w:val="24"/>
        </w:rPr>
        <w:t>полирезистентными</w:t>
      </w:r>
      <w:proofErr w:type="spellEnd"/>
      <w:r w:rsidRPr="008F7B4F">
        <w:rPr>
          <w:rFonts w:ascii="Times New Roman" w:hAnsi="Times New Roman" w:cs="Times New Roman"/>
          <w:sz w:val="24"/>
          <w:szCs w:val="24"/>
        </w:rPr>
        <w:t xml:space="preserve"> возбудителями является (2):</w:t>
      </w:r>
    </w:p>
    <w:p w14:paraId="2D54476D" w14:textId="77777777" w:rsidR="008F7B4F" w:rsidRPr="008F7B4F" w:rsidRDefault="008F7B4F" w:rsidP="008F7B4F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8F7B4F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8F7B4F">
        <w:rPr>
          <w:rFonts w:ascii="Times New Roman" w:hAnsi="Times New Roman" w:cs="Times New Roman"/>
          <w:sz w:val="24"/>
          <w:szCs w:val="24"/>
        </w:rPr>
        <w:t>левофлоксацин</w:t>
      </w:r>
      <w:proofErr w:type="spellEnd"/>
    </w:p>
    <w:p w14:paraId="1544DCB1" w14:textId="77777777" w:rsidR="008F7B4F" w:rsidRPr="008F7B4F" w:rsidRDefault="008F7B4F" w:rsidP="008F7B4F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8F7B4F">
        <w:rPr>
          <w:rFonts w:ascii="Times New Roman" w:hAnsi="Times New Roman" w:cs="Times New Roman"/>
          <w:sz w:val="24"/>
          <w:szCs w:val="24"/>
        </w:rPr>
        <w:t>-амоксициллин/</w:t>
      </w:r>
      <w:proofErr w:type="spellStart"/>
      <w:r w:rsidRPr="008F7B4F">
        <w:rPr>
          <w:rFonts w:ascii="Times New Roman" w:hAnsi="Times New Roman" w:cs="Times New Roman"/>
          <w:sz w:val="24"/>
          <w:szCs w:val="24"/>
        </w:rPr>
        <w:t>клавуланат</w:t>
      </w:r>
      <w:proofErr w:type="spellEnd"/>
    </w:p>
    <w:p w14:paraId="0DD33FB5" w14:textId="77777777" w:rsidR="008F7B4F" w:rsidRPr="008F7B4F" w:rsidRDefault="008F7B4F" w:rsidP="008F7B4F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8F7B4F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8F7B4F">
        <w:rPr>
          <w:rFonts w:ascii="Times New Roman" w:hAnsi="Times New Roman" w:cs="Times New Roman"/>
          <w:sz w:val="24"/>
          <w:szCs w:val="24"/>
        </w:rPr>
        <w:t>цефдиторен</w:t>
      </w:r>
      <w:proofErr w:type="spellEnd"/>
    </w:p>
    <w:p w14:paraId="7C3FA837" w14:textId="77777777" w:rsidR="008F7B4F" w:rsidRPr="008F7B4F" w:rsidRDefault="008F7B4F" w:rsidP="008F7B4F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8F7B4F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8F7B4F">
        <w:rPr>
          <w:rFonts w:ascii="Times New Roman" w:hAnsi="Times New Roman" w:cs="Times New Roman"/>
          <w:sz w:val="24"/>
          <w:szCs w:val="24"/>
        </w:rPr>
        <w:t>цефтриаксон</w:t>
      </w:r>
      <w:proofErr w:type="spellEnd"/>
    </w:p>
    <w:p w14:paraId="31253F4A" w14:textId="77777777" w:rsidR="008F7B4F" w:rsidRPr="008F7B4F" w:rsidRDefault="008F7B4F" w:rsidP="008F7B4F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8F7B4F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8F7B4F">
        <w:rPr>
          <w:rFonts w:ascii="Times New Roman" w:hAnsi="Times New Roman" w:cs="Times New Roman"/>
          <w:sz w:val="24"/>
          <w:szCs w:val="24"/>
        </w:rPr>
        <w:t>ванкомицин</w:t>
      </w:r>
      <w:proofErr w:type="spellEnd"/>
      <w:r w:rsidRPr="008F7B4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F7B4F">
        <w:rPr>
          <w:rFonts w:ascii="Times New Roman" w:hAnsi="Times New Roman" w:cs="Times New Roman"/>
          <w:sz w:val="24"/>
          <w:szCs w:val="24"/>
        </w:rPr>
        <w:t>линезолид</w:t>
      </w:r>
      <w:proofErr w:type="spellEnd"/>
    </w:p>
    <w:p w14:paraId="7CF9D6B7" w14:textId="77777777" w:rsidR="008F7B4F" w:rsidRPr="008F7B4F" w:rsidRDefault="008F7B4F" w:rsidP="008F7B4F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8F7B4F">
        <w:rPr>
          <w:rFonts w:ascii="Times New Roman" w:hAnsi="Times New Roman" w:cs="Times New Roman"/>
          <w:sz w:val="24"/>
          <w:szCs w:val="24"/>
        </w:rPr>
        <w:t>-ципрофлоксацин</w:t>
      </w:r>
    </w:p>
    <w:p w14:paraId="17AF2CB5" w14:textId="77777777" w:rsidR="008F7B4F" w:rsidRPr="008F7B4F" w:rsidRDefault="008F7B4F" w:rsidP="008F7B4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3652E9E8" w14:textId="77777777" w:rsidR="008F7B4F" w:rsidRPr="008F7B4F" w:rsidRDefault="008F7B4F" w:rsidP="008F7B4F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8F7B4F">
        <w:rPr>
          <w:rFonts w:ascii="Times New Roman" w:hAnsi="Times New Roman" w:cs="Times New Roman"/>
          <w:sz w:val="24"/>
          <w:szCs w:val="24"/>
        </w:rPr>
        <w:t xml:space="preserve">#АМП выбора у госпитализированных пациентов с внебольничной пневмонией без сопутствующих заболеваний, не принимавших за последние 3 </w:t>
      </w:r>
      <w:proofErr w:type="spellStart"/>
      <w:r w:rsidRPr="008F7B4F">
        <w:rPr>
          <w:rFonts w:ascii="Times New Roman" w:hAnsi="Times New Roman" w:cs="Times New Roman"/>
          <w:sz w:val="24"/>
          <w:szCs w:val="24"/>
        </w:rPr>
        <w:t>мес</w:t>
      </w:r>
      <w:proofErr w:type="spellEnd"/>
      <w:r w:rsidRPr="008F7B4F">
        <w:rPr>
          <w:rFonts w:ascii="Times New Roman" w:hAnsi="Times New Roman" w:cs="Times New Roman"/>
          <w:sz w:val="24"/>
          <w:szCs w:val="24"/>
        </w:rPr>
        <w:t xml:space="preserve"> АМП ≥2 дней и не имеющих других факторов риска инфицирования редкими и/или </w:t>
      </w:r>
      <w:proofErr w:type="spellStart"/>
      <w:r w:rsidRPr="008F7B4F">
        <w:rPr>
          <w:rFonts w:ascii="Times New Roman" w:hAnsi="Times New Roman" w:cs="Times New Roman"/>
          <w:sz w:val="24"/>
          <w:szCs w:val="24"/>
        </w:rPr>
        <w:t>полирезистентными</w:t>
      </w:r>
      <w:proofErr w:type="spellEnd"/>
      <w:r w:rsidRPr="008F7B4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F7B4F">
        <w:rPr>
          <w:rFonts w:ascii="Times New Roman" w:hAnsi="Times New Roman" w:cs="Times New Roman"/>
          <w:sz w:val="24"/>
          <w:szCs w:val="24"/>
        </w:rPr>
        <w:t>возбудителями</w:t>
      </w:r>
      <w:proofErr w:type="gramEnd"/>
      <w:r w:rsidRPr="008F7B4F">
        <w:rPr>
          <w:rFonts w:ascii="Times New Roman" w:hAnsi="Times New Roman" w:cs="Times New Roman"/>
          <w:sz w:val="24"/>
          <w:szCs w:val="24"/>
        </w:rPr>
        <w:t xml:space="preserve"> являются:</w:t>
      </w:r>
    </w:p>
    <w:p w14:paraId="25E42E11" w14:textId="77777777" w:rsidR="008F7B4F" w:rsidRPr="008F7B4F" w:rsidRDefault="008F7B4F" w:rsidP="008F7B4F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8F7B4F">
        <w:rPr>
          <w:rFonts w:ascii="Times New Roman" w:hAnsi="Times New Roman" w:cs="Times New Roman"/>
          <w:sz w:val="24"/>
          <w:szCs w:val="24"/>
        </w:rPr>
        <w:t>-Ампициллин или ингибитор-защищенные пенициллины</w:t>
      </w:r>
    </w:p>
    <w:p w14:paraId="3DC81246" w14:textId="77777777" w:rsidR="008F7B4F" w:rsidRPr="008F7B4F" w:rsidRDefault="008F7B4F" w:rsidP="008F7B4F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8F7B4F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8F7B4F">
        <w:rPr>
          <w:rFonts w:ascii="Times New Roman" w:hAnsi="Times New Roman" w:cs="Times New Roman"/>
          <w:sz w:val="24"/>
          <w:szCs w:val="24"/>
        </w:rPr>
        <w:t>Макролиды</w:t>
      </w:r>
      <w:proofErr w:type="spellEnd"/>
    </w:p>
    <w:p w14:paraId="3F71E7F0" w14:textId="77777777" w:rsidR="008F7B4F" w:rsidRPr="008F7B4F" w:rsidRDefault="008F7B4F" w:rsidP="008F7B4F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8F7B4F">
        <w:rPr>
          <w:rFonts w:ascii="Times New Roman" w:hAnsi="Times New Roman" w:cs="Times New Roman"/>
          <w:sz w:val="24"/>
          <w:szCs w:val="24"/>
        </w:rPr>
        <w:t xml:space="preserve">-Респираторные </w:t>
      </w:r>
      <w:proofErr w:type="spellStart"/>
      <w:r w:rsidRPr="008F7B4F">
        <w:rPr>
          <w:rFonts w:ascii="Times New Roman" w:hAnsi="Times New Roman" w:cs="Times New Roman"/>
          <w:sz w:val="24"/>
          <w:szCs w:val="24"/>
        </w:rPr>
        <w:t>фторхинолоны</w:t>
      </w:r>
      <w:proofErr w:type="spellEnd"/>
    </w:p>
    <w:p w14:paraId="0FDBBA3B" w14:textId="77777777" w:rsidR="008F7B4F" w:rsidRPr="008F7B4F" w:rsidRDefault="008F7B4F" w:rsidP="008F7B4F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8F7B4F">
        <w:rPr>
          <w:rFonts w:ascii="Times New Roman" w:hAnsi="Times New Roman" w:cs="Times New Roman"/>
          <w:sz w:val="24"/>
          <w:szCs w:val="24"/>
        </w:rPr>
        <w:t>-цефалоспорины III поколения парентерально</w:t>
      </w:r>
    </w:p>
    <w:p w14:paraId="7B842D51" w14:textId="77777777" w:rsidR="008F7B4F" w:rsidRPr="008F7B4F" w:rsidRDefault="008F7B4F" w:rsidP="008F7B4F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8F7B4F">
        <w:rPr>
          <w:rFonts w:ascii="Times New Roman" w:hAnsi="Times New Roman" w:cs="Times New Roman"/>
          <w:sz w:val="24"/>
          <w:szCs w:val="24"/>
        </w:rPr>
        <w:t>-цефалоспорины III поколения перорально</w:t>
      </w:r>
    </w:p>
    <w:p w14:paraId="18CB6BFF" w14:textId="77777777" w:rsidR="008F7B4F" w:rsidRPr="008F7B4F" w:rsidRDefault="008F7B4F" w:rsidP="008F7B4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4EFADAF2" w14:textId="77777777" w:rsidR="008F7B4F" w:rsidRPr="008F7B4F" w:rsidRDefault="008F7B4F" w:rsidP="008F7B4F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8F7B4F">
        <w:rPr>
          <w:rFonts w:ascii="Times New Roman" w:hAnsi="Times New Roman" w:cs="Times New Roman"/>
          <w:sz w:val="24"/>
          <w:szCs w:val="24"/>
        </w:rPr>
        <w:t xml:space="preserve">#АМП выбора у госпитализированных пациентов с внебольничной пневмонией с сопутствующими заболеваниями и/или принимавшими за последние 3 </w:t>
      </w:r>
      <w:proofErr w:type="spellStart"/>
      <w:r w:rsidRPr="008F7B4F">
        <w:rPr>
          <w:rFonts w:ascii="Times New Roman" w:hAnsi="Times New Roman" w:cs="Times New Roman"/>
          <w:sz w:val="24"/>
          <w:szCs w:val="24"/>
        </w:rPr>
        <w:t>мес</w:t>
      </w:r>
      <w:proofErr w:type="spellEnd"/>
      <w:r w:rsidRPr="008F7B4F">
        <w:rPr>
          <w:rFonts w:ascii="Times New Roman" w:hAnsi="Times New Roman" w:cs="Times New Roman"/>
          <w:sz w:val="24"/>
          <w:szCs w:val="24"/>
        </w:rPr>
        <w:t xml:space="preserve"> АМП ≥2 дней и/или имеющих другие факторы риска инфицирования редкими и/или </w:t>
      </w:r>
      <w:proofErr w:type="spellStart"/>
      <w:r w:rsidRPr="008F7B4F">
        <w:rPr>
          <w:rFonts w:ascii="Times New Roman" w:hAnsi="Times New Roman" w:cs="Times New Roman"/>
          <w:sz w:val="24"/>
          <w:szCs w:val="24"/>
        </w:rPr>
        <w:t>полирезистентными</w:t>
      </w:r>
      <w:proofErr w:type="spellEnd"/>
      <w:r w:rsidRPr="008F7B4F">
        <w:rPr>
          <w:rFonts w:ascii="Times New Roman" w:hAnsi="Times New Roman" w:cs="Times New Roman"/>
          <w:sz w:val="24"/>
          <w:szCs w:val="24"/>
        </w:rPr>
        <w:t xml:space="preserve"> возбудителями является (3):</w:t>
      </w:r>
    </w:p>
    <w:p w14:paraId="08AE506E" w14:textId="77777777" w:rsidR="008F7B4F" w:rsidRPr="008F7B4F" w:rsidRDefault="008F7B4F" w:rsidP="008F7B4F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8F7B4F">
        <w:rPr>
          <w:rFonts w:ascii="Times New Roman" w:hAnsi="Times New Roman" w:cs="Times New Roman"/>
          <w:sz w:val="24"/>
          <w:szCs w:val="24"/>
        </w:rPr>
        <w:t>-ингибитор-защищенные пенициллины, цефалоспорины III поколения (</w:t>
      </w:r>
      <w:proofErr w:type="spellStart"/>
      <w:r w:rsidRPr="008F7B4F">
        <w:rPr>
          <w:rFonts w:ascii="Times New Roman" w:hAnsi="Times New Roman" w:cs="Times New Roman"/>
          <w:sz w:val="24"/>
          <w:szCs w:val="24"/>
        </w:rPr>
        <w:t>цефотаксим</w:t>
      </w:r>
      <w:proofErr w:type="spellEnd"/>
      <w:r w:rsidRPr="008F7B4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F7B4F">
        <w:rPr>
          <w:rFonts w:ascii="Times New Roman" w:hAnsi="Times New Roman" w:cs="Times New Roman"/>
          <w:sz w:val="24"/>
          <w:szCs w:val="24"/>
        </w:rPr>
        <w:t>цефтриаксон</w:t>
      </w:r>
      <w:proofErr w:type="spellEnd"/>
      <w:r w:rsidRPr="008F7B4F">
        <w:rPr>
          <w:rFonts w:ascii="Times New Roman" w:hAnsi="Times New Roman" w:cs="Times New Roman"/>
          <w:sz w:val="24"/>
          <w:szCs w:val="24"/>
        </w:rPr>
        <w:t xml:space="preserve">), </w:t>
      </w:r>
    </w:p>
    <w:p w14:paraId="22504FA0" w14:textId="77777777" w:rsidR="008F7B4F" w:rsidRPr="008F7B4F" w:rsidRDefault="008F7B4F" w:rsidP="008F7B4F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8F7B4F">
        <w:rPr>
          <w:rFonts w:ascii="Times New Roman" w:hAnsi="Times New Roman" w:cs="Times New Roman"/>
          <w:sz w:val="24"/>
          <w:szCs w:val="24"/>
        </w:rPr>
        <w:t xml:space="preserve">-респираторные </w:t>
      </w:r>
      <w:proofErr w:type="spellStart"/>
      <w:r w:rsidRPr="008F7B4F">
        <w:rPr>
          <w:rFonts w:ascii="Times New Roman" w:hAnsi="Times New Roman" w:cs="Times New Roman"/>
          <w:sz w:val="24"/>
          <w:szCs w:val="24"/>
        </w:rPr>
        <w:t>фторхинолоны</w:t>
      </w:r>
      <w:proofErr w:type="spellEnd"/>
    </w:p>
    <w:p w14:paraId="7E0B616C" w14:textId="77777777" w:rsidR="008F7B4F" w:rsidRPr="008F7B4F" w:rsidRDefault="008F7B4F" w:rsidP="008F7B4F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8F7B4F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8F7B4F">
        <w:rPr>
          <w:rFonts w:ascii="Times New Roman" w:hAnsi="Times New Roman" w:cs="Times New Roman"/>
          <w:sz w:val="24"/>
          <w:szCs w:val="24"/>
        </w:rPr>
        <w:t>цефтаролин</w:t>
      </w:r>
      <w:proofErr w:type="spellEnd"/>
      <w:r w:rsidRPr="008F7B4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F7B4F">
        <w:rPr>
          <w:rFonts w:ascii="Times New Roman" w:hAnsi="Times New Roman" w:cs="Times New Roman"/>
          <w:sz w:val="24"/>
          <w:szCs w:val="24"/>
        </w:rPr>
        <w:t>эртапенем</w:t>
      </w:r>
      <w:proofErr w:type="spellEnd"/>
    </w:p>
    <w:p w14:paraId="15A56433" w14:textId="77777777" w:rsidR="008F7B4F" w:rsidRPr="008F7B4F" w:rsidRDefault="008F7B4F" w:rsidP="008F7B4F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8F7B4F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8F7B4F">
        <w:rPr>
          <w:rFonts w:ascii="Times New Roman" w:hAnsi="Times New Roman" w:cs="Times New Roman"/>
          <w:sz w:val="24"/>
          <w:szCs w:val="24"/>
        </w:rPr>
        <w:t>ванкомицин</w:t>
      </w:r>
      <w:proofErr w:type="spellEnd"/>
      <w:r w:rsidRPr="008F7B4F">
        <w:rPr>
          <w:rFonts w:ascii="Times New Roman" w:hAnsi="Times New Roman" w:cs="Times New Roman"/>
          <w:sz w:val="24"/>
          <w:szCs w:val="24"/>
        </w:rPr>
        <w:t>, ципрофлоксацин</w:t>
      </w:r>
    </w:p>
    <w:p w14:paraId="0501A4AA" w14:textId="77777777" w:rsidR="008F7B4F" w:rsidRPr="008F7B4F" w:rsidRDefault="008F7B4F" w:rsidP="008F7B4F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8F7B4F">
        <w:rPr>
          <w:rFonts w:ascii="Times New Roman" w:hAnsi="Times New Roman" w:cs="Times New Roman"/>
          <w:sz w:val="24"/>
          <w:szCs w:val="24"/>
        </w:rPr>
        <w:t>-</w:t>
      </w:r>
      <w:proofErr w:type="spellStart"/>
      <w:proofErr w:type="gramStart"/>
      <w:r w:rsidRPr="008F7B4F">
        <w:rPr>
          <w:rFonts w:ascii="Times New Roman" w:hAnsi="Times New Roman" w:cs="Times New Roman"/>
          <w:sz w:val="24"/>
          <w:szCs w:val="24"/>
        </w:rPr>
        <w:t>аминопенициллины</w:t>
      </w:r>
      <w:proofErr w:type="spellEnd"/>
      <w:r w:rsidRPr="008F7B4F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Pr="008F7B4F">
        <w:rPr>
          <w:rFonts w:ascii="Times New Roman" w:hAnsi="Times New Roman" w:cs="Times New Roman"/>
          <w:sz w:val="24"/>
          <w:szCs w:val="24"/>
        </w:rPr>
        <w:t>макролиды</w:t>
      </w:r>
      <w:proofErr w:type="spellEnd"/>
      <w:proofErr w:type="gramEnd"/>
    </w:p>
    <w:p w14:paraId="2B16C0B6" w14:textId="77777777" w:rsidR="008F7B4F" w:rsidRPr="008F7B4F" w:rsidRDefault="008F7B4F" w:rsidP="008F7B4F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8F7B4F">
        <w:rPr>
          <w:rFonts w:ascii="Times New Roman" w:hAnsi="Times New Roman" w:cs="Times New Roman"/>
          <w:sz w:val="24"/>
          <w:szCs w:val="24"/>
        </w:rPr>
        <w:t xml:space="preserve">-аминогликозиды </w:t>
      </w:r>
      <w:r w:rsidRPr="008F7B4F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8F7B4F">
        <w:rPr>
          <w:rFonts w:ascii="Times New Roman" w:hAnsi="Times New Roman" w:cs="Times New Roman"/>
          <w:sz w:val="24"/>
          <w:szCs w:val="24"/>
        </w:rPr>
        <w:t>-</w:t>
      </w:r>
      <w:r w:rsidRPr="008F7B4F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8F7B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7B4F">
        <w:rPr>
          <w:rFonts w:ascii="Times New Roman" w:hAnsi="Times New Roman" w:cs="Times New Roman"/>
          <w:sz w:val="24"/>
          <w:szCs w:val="24"/>
        </w:rPr>
        <w:t>пок</w:t>
      </w:r>
      <w:proofErr w:type="spellEnd"/>
      <w:r w:rsidRPr="008F7B4F">
        <w:rPr>
          <w:rFonts w:ascii="Times New Roman" w:hAnsi="Times New Roman" w:cs="Times New Roman"/>
          <w:sz w:val="24"/>
          <w:szCs w:val="24"/>
        </w:rPr>
        <w:t>.</w:t>
      </w:r>
    </w:p>
    <w:p w14:paraId="22EBCD60" w14:textId="77777777" w:rsidR="008F7B4F" w:rsidRPr="008F7B4F" w:rsidRDefault="008F7B4F" w:rsidP="008F7B4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4B32ABC0" w14:textId="77777777" w:rsidR="008F7B4F" w:rsidRPr="008F7B4F" w:rsidRDefault="008F7B4F" w:rsidP="008F7B4F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8F7B4F">
        <w:rPr>
          <w:rFonts w:ascii="Times New Roman" w:hAnsi="Times New Roman" w:cs="Times New Roman"/>
          <w:sz w:val="24"/>
          <w:szCs w:val="24"/>
        </w:rPr>
        <w:t>#Среди пероральных цефалоспоринов III поколения при внебольничной пневмонии рационально -использовать:</w:t>
      </w:r>
    </w:p>
    <w:p w14:paraId="71F3B05A" w14:textId="77777777" w:rsidR="008F7B4F" w:rsidRPr="008F7B4F" w:rsidRDefault="008F7B4F" w:rsidP="008F7B4F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8F7B4F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8F7B4F">
        <w:rPr>
          <w:rFonts w:ascii="Times New Roman" w:hAnsi="Times New Roman" w:cs="Times New Roman"/>
          <w:sz w:val="24"/>
          <w:szCs w:val="24"/>
        </w:rPr>
        <w:t>цефдиторен</w:t>
      </w:r>
      <w:proofErr w:type="spellEnd"/>
    </w:p>
    <w:p w14:paraId="2CC1511A" w14:textId="77777777" w:rsidR="008F7B4F" w:rsidRPr="008F7B4F" w:rsidRDefault="008F7B4F" w:rsidP="008F7B4F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8F7B4F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8F7B4F">
        <w:rPr>
          <w:rFonts w:ascii="Times New Roman" w:hAnsi="Times New Roman" w:cs="Times New Roman"/>
          <w:sz w:val="24"/>
          <w:szCs w:val="24"/>
        </w:rPr>
        <w:t>цефиксим</w:t>
      </w:r>
      <w:proofErr w:type="spellEnd"/>
    </w:p>
    <w:p w14:paraId="0F511536" w14:textId="77777777" w:rsidR="008F7B4F" w:rsidRPr="008F7B4F" w:rsidRDefault="008F7B4F" w:rsidP="008F7B4F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8F7B4F">
        <w:rPr>
          <w:rFonts w:ascii="Times New Roman" w:hAnsi="Times New Roman" w:cs="Times New Roman"/>
          <w:sz w:val="24"/>
          <w:szCs w:val="24"/>
        </w:rPr>
        <w:t>-ципрофлоксацин</w:t>
      </w:r>
    </w:p>
    <w:p w14:paraId="34A76606" w14:textId="77777777" w:rsidR="008F7B4F" w:rsidRPr="008F7B4F" w:rsidRDefault="008F7B4F" w:rsidP="008F7B4F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8F7B4F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8F7B4F">
        <w:rPr>
          <w:rFonts w:ascii="Times New Roman" w:hAnsi="Times New Roman" w:cs="Times New Roman"/>
          <w:sz w:val="24"/>
          <w:szCs w:val="24"/>
        </w:rPr>
        <w:t>цефуроксим</w:t>
      </w:r>
      <w:proofErr w:type="spellEnd"/>
    </w:p>
    <w:p w14:paraId="1501D0DE" w14:textId="77777777" w:rsidR="008F7B4F" w:rsidRPr="008F7B4F" w:rsidRDefault="008F7B4F" w:rsidP="008F7B4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01B6A294" w14:textId="77777777" w:rsidR="008F7B4F" w:rsidRPr="008F7B4F" w:rsidRDefault="008F7B4F" w:rsidP="008F7B4F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8F7B4F">
        <w:rPr>
          <w:rFonts w:ascii="Times New Roman" w:hAnsi="Times New Roman" w:cs="Times New Roman"/>
          <w:sz w:val="24"/>
          <w:szCs w:val="24"/>
        </w:rPr>
        <w:t>#При непереносимости в-</w:t>
      </w:r>
      <w:proofErr w:type="spellStart"/>
      <w:r w:rsidRPr="008F7B4F">
        <w:rPr>
          <w:rFonts w:ascii="Times New Roman" w:hAnsi="Times New Roman" w:cs="Times New Roman"/>
          <w:sz w:val="24"/>
          <w:szCs w:val="24"/>
        </w:rPr>
        <w:t>лактамных</w:t>
      </w:r>
      <w:proofErr w:type="spellEnd"/>
      <w:r w:rsidRPr="008F7B4F">
        <w:rPr>
          <w:rFonts w:ascii="Times New Roman" w:hAnsi="Times New Roman" w:cs="Times New Roman"/>
          <w:sz w:val="24"/>
          <w:szCs w:val="24"/>
        </w:rPr>
        <w:t xml:space="preserve"> АМП у пациента с нетяжелой внебольничной пневмонией в районе с высоким уровнем резистентности к </w:t>
      </w:r>
      <w:proofErr w:type="spellStart"/>
      <w:r w:rsidRPr="008F7B4F">
        <w:rPr>
          <w:rFonts w:ascii="Times New Roman" w:hAnsi="Times New Roman" w:cs="Times New Roman"/>
          <w:sz w:val="24"/>
          <w:szCs w:val="24"/>
        </w:rPr>
        <w:t>макролидам</w:t>
      </w:r>
      <w:proofErr w:type="spellEnd"/>
      <w:r w:rsidRPr="008F7B4F">
        <w:rPr>
          <w:rFonts w:ascii="Times New Roman" w:hAnsi="Times New Roman" w:cs="Times New Roman"/>
          <w:sz w:val="24"/>
          <w:szCs w:val="24"/>
        </w:rPr>
        <w:t xml:space="preserve"> рекомендовано рассмотреть применение таких АМП:</w:t>
      </w:r>
    </w:p>
    <w:p w14:paraId="5687B7A5" w14:textId="77777777" w:rsidR="008F7B4F" w:rsidRPr="008F7B4F" w:rsidRDefault="008F7B4F" w:rsidP="008F7B4F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8F7B4F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8F7B4F">
        <w:rPr>
          <w:rFonts w:ascii="Times New Roman" w:hAnsi="Times New Roman" w:cs="Times New Roman"/>
          <w:sz w:val="24"/>
          <w:szCs w:val="24"/>
        </w:rPr>
        <w:t>цефиксим</w:t>
      </w:r>
      <w:proofErr w:type="spellEnd"/>
    </w:p>
    <w:p w14:paraId="2F9D1168" w14:textId="77777777" w:rsidR="008F7B4F" w:rsidRPr="008F7B4F" w:rsidRDefault="008F7B4F" w:rsidP="008F7B4F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8F7B4F">
        <w:rPr>
          <w:rFonts w:ascii="Times New Roman" w:hAnsi="Times New Roman" w:cs="Times New Roman"/>
          <w:sz w:val="24"/>
          <w:szCs w:val="24"/>
        </w:rPr>
        <w:t>-ципрофлоксацин</w:t>
      </w:r>
    </w:p>
    <w:p w14:paraId="37B192CE" w14:textId="77777777" w:rsidR="008F7B4F" w:rsidRPr="008F7B4F" w:rsidRDefault="008F7B4F" w:rsidP="008F7B4F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8F7B4F">
        <w:rPr>
          <w:rFonts w:ascii="Times New Roman" w:hAnsi="Times New Roman" w:cs="Times New Roman"/>
          <w:sz w:val="24"/>
          <w:szCs w:val="24"/>
        </w:rPr>
        <w:t xml:space="preserve">-респираторный </w:t>
      </w:r>
      <w:proofErr w:type="spellStart"/>
      <w:r w:rsidRPr="008F7B4F">
        <w:rPr>
          <w:rFonts w:ascii="Times New Roman" w:hAnsi="Times New Roman" w:cs="Times New Roman"/>
          <w:sz w:val="24"/>
          <w:szCs w:val="24"/>
        </w:rPr>
        <w:t>фторхинолон</w:t>
      </w:r>
      <w:proofErr w:type="spellEnd"/>
    </w:p>
    <w:p w14:paraId="3259C260" w14:textId="77777777" w:rsidR="008F7B4F" w:rsidRPr="008F7B4F" w:rsidRDefault="008F7B4F" w:rsidP="008F7B4F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8F7B4F">
        <w:rPr>
          <w:rFonts w:ascii="Times New Roman" w:hAnsi="Times New Roman" w:cs="Times New Roman"/>
          <w:sz w:val="24"/>
          <w:szCs w:val="24"/>
        </w:rPr>
        <w:t>-ко-</w:t>
      </w:r>
      <w:proofErr w:type="spellStart"/>
      <w:r w:rsidRPr="008F7B4F">
        <w:rPr>
          <w:rFonts w:ascii="Times New Roman" w:hAnsi="Times New Roman" w:cs="Times New Roman"/>
          <w:sz w:val="24"/>
          <w:szCs w:val="24"/>
        </w:rPr>
        <w:t>тримоксазол</w:t>
      </w:r>
      <w:proofErr w:type="spellEnd"/>
    </w:p>
    <w:p w14:paraId="3882B90A" w14:textId="77777777" w:rsidR="008F7B4F" w:rsidRPr="008F7B4F" w:rsidRDefault="008F7B4F" w:rsidP="008F7B4F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8F7B4F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8F7B4F">
        <w:rPr>
          <w:rFonts w:ascii="Times New Roman" w:hAnsi="Times New Roman" w:cs="Times New Roman"/>
          <w:sz w:val="24"/>
          <w:szCs w:val="24"/>
        </w:rPr>
        <w:t>ванкомицин</w:t>
      </w:r>
      <w:proofErr w:type="spellEnd"/>
    </w:p>
    <w:p w14:paraId="0A017826" w14:textId="77777777" w:rsidR="008F7B4F" w:rsidRPr="008F7B4F" w:rsidRDefault="008F7B4F" w:rsidP="008F7B4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756AF02A" w14:textId="77777777" w:rsidR="008F7B4F" w:rsidRPr="008F7B4F" w:rsidRDefault="008F7B4F" w:rsidP="008F7B4F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8F7B4F">
        <w:rPr>
          <w:rFonts w:ascii="Times New Roman" w:hAnsi="Times New Roman" w:cs="Times New Roman"/>
          <w:sz w:val="24"/>
          <w:szCs w:val="24"/>
        </w:rPr>
        <w:t>#Основной(</w:t>
      </w:r>
      <w:proofErr w:type="spellStart"/>
      <w:r w:rsidRPr="008F7B4F">
        <w:rPr>
          <w:rFonts w:ascii="Times New Roman" w:hAnsi="Times New Roman" w:cs="Times New Roman"/>
          <w:sz w:val="24"/>
          <w:szCs w:val="24"/>
        </w:rPr>
        <w:t>ые</w:t>
      </w:r>
      <w:proofErr w:type="spellEnd"/>
      <w:r w:rsidRPr="008F7B4F">
        <w:rPr>
          <w:rFonts w:ascii="Times New Roman" w:hAnsi="Times New Roman" w:cs="Times New Roman"/>
          <w:sz w:val="24"/>
          <w:szCs w:val="24"/>
        </w:rPr>
        <w:t>) возбудитель(и) внебольничной пневмонии (ВП):</w:t>
      </w:r>
    </w:p>
    <w:p w14:paraId="228C7B76" w14:textId="77777777" w:rsidR="008F7B4F" w:rsidRPr="008F7B4F" w:rsidRDefault="008F7B4F" w:rsidP="008F7B4F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8F7B4F">
        <w:rPr>
          <w:rFonts w:ascii="Times New Roman" w:hAnsi="Times New Roman" w:cs="Times New Roman"/>
          <w:sz w:val="24"/>
          <w:szCs w:val="24"/>
        </w:rPr>
        <w:t xml:space="preserve">-стафилококки: </w:t>
      </w:r>
      <w:proofErr w:type="gramStart"/>
      <w:r w:rsidRPr="008F7B4F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8F7B4F">
        <w:rPr>
          <w:rFonts w:ascii="Times New Roman" w:hAnsi="Times New Roman" w:cs="Times New Roman"/>
          <w:sz w:val="24"/>
          <w:szCs w:val="24"/>
        </w:rPr>
        <w:t>.</w:t>
      </w:r>
      <w:r w:rsidRPr="008F7B4F">
        <w:rPr>
          <w:rFonts w:ascii="Times New Roman" w:hAnsi="Times New Roman" w:cs="Times New Roman"/>
          <w:sz w:val="24"/>
          <w:szCs w:val="24"/>
          <w:lang w:val="en-US"/>
        </w:rPr>
        <w:t>aureus</w:t>
      </w:r>
      <w:proofErr w:type="gramEnd"/>
      <w:r w:rsidRPr="008F7B4F">
        <w:rPr>
          <w:rFonts w:ascii="Times New Roman" w:hAnsi="Times New Roman" w:cs="Times New Roman"/>
          <w:sz w:val="24"/>
          <w:szCs w:val="24"/>
        </w:rPr>
        <w:t xml:space="preserve"> и др.</w:t>
      </w:r>
    </w:p>
    <w:p w14:paraId="02692F9E" w14:textId="77777777" w:rsidR="008F7B4F" w:rsidRPr="008F7B4F" w:rsidRDefault="008F7B4F" w:rsidP="008F7B4F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8F7B4F">
        <w:rPr>
          <w:rFonts w:ascii="Times New Roman" w:hAnsi="Times New Roman" w:cs="Times New Roman"/>
          <w:sz w:val="24"/>
          <w:szCs w:val="24"/>
        </w:rPr>
        <w:t xml:space="preserve">-стрептококки: </w:t>
      </w:r>
      <w:proofErr w:type="gramStart"/>
      <w:r w:rsidRPr="008F7B4F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8F7B4F">
        <w:rPr>
          <w:rFonts w:ascii="Times New Roman" w:hAnsi="Times New Roman" w:cs="Times New Roman"/>
          <w:sz w:val="24"/>
          <w:szCs w:val="24"/>
        </w:rPr>
        <w:t>.</w:t>
      </w:r>
      <w:r w:rsidRPr="008F7B4F">
        <w:rPr>
          <w:rFonts w:ascii="Times New Roman" w:hAnsi="Times New Roman" w:cs="Times New Roman"/>
          <w:sz w:val="24"/>
          <w:szCs w:val="24"/>
          <w:lang w:val="en-US"/>
        </w:rPr>
        <w:t>pyogenes</w:t>
      </w:r>
      <w:proofErr w:type="gramEnd"/>
      <w:r w:rsidRPr="008F7B4F">
        <w:rPr>
          <w:rFonts w:ascii="Times New Roman" w:hAnsi="Times New Roman" w:cs="Times New Roman"/>
          <w:sz w:val="24"/>
          <w:szCs w:val="24"/>
        </w:rPr>
        <w:t xml:space="preserve">, </w:t>
      </w:r>
      <w:r w:rsidRPr="008F7B4F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8F7B4F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8F7B4F">
        <w:rPr>
          <w:rFonts w:ascii="Times New Roman" w:hAnsi="Times New Roman" w:cs="Times New Roman"/>
          <w:sz w:val="24"/>
          <w:szCs w:val="24"/>
          <w:lang w:val="en-US"/>
        </w:rPr>
        <w:t>haemoliticus</w:t>
      </w:r>
      <w:proofErr w:type="spellEnd"/>
    </w:p>
    <w:p w14:paraId="18547A65" w14:textId="77777777" w:rsidR="008F7B4F" w:rsidRPr="008F7B4F" w:rsidRDefault="008F7B4F" w:rsidP="008F7B4F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8F7B4F">
        <w:rPr>
          <w:rFonts w:ascii="Times New Roman" w:hAnsi="Times New Roman" w:cs="Times New Roman"/>
          <w:sz w:val="24"/>
          <w:szCs w:val="24"/>
        </w:rPr>
        <w:t xml:space="preserve">-стрептококки: </w:t>
      </w:r>
      <w:proofErr w:type="gramStart"/>
      <w:r w:rsidRPr="008F7B4F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8F7B4F">
        <w:rPr>
          <w:rFonts w:ascii="Times New Roman" w:hAnsi="Times New Roman" w:cs="Times New Roman"/>
          <w:sz w:val="24"/>
          <w:szCs w:val="24"/>
        </w:rPr>
        <w:t>.</w:t>
      </w:r>
      <w:r w:rsidRPr="008F7B4F">
        <w:rPr>
          <w:rFonts w:ascii="Times New Roman" w:hAnsi="Times New Roman" w:cs="Times New Roman"/>
          <w:sz w:val="24"/>
          <w:szCs w:val="24"/>
          <w:lang w:val="en-US"/>
        </w:rPr>
        <w:t>pneumoniae</w:t>
      </w:r>
      <w:proofErr w:type="gramEnd"/>
    </w:p>
    <w:p w14:paraId="7BE83ECB" w14:textId="77777777" w:rsidR="008F7B4F" w:rsidRPr="008F7B4F" w:rsidRDefault="008F7B4F" w:rsidP="008F7B4F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8F7B4F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8F7B4F">
        <w:rPr>
          <w:rFonts w:ascii="Times New Roman" w:hAnsi="Times New Roman" w:cs="Times New Roman"/>
          <w:sz w:val="24"/>
          <w:szCs w:val="24"/>
        </w:rPr>
        <w:t>энтеробактерии</w:t>
      </w:r>
      <w:proofErr w:type="spellEnd"/>
    </w:p>
    <w:p w14:paraId="17BDFB3E" w14:textId="77777777" w:rsidR="008F7B4F" w:rsidRPr="008F7B4F" w:rsidRDefault="008F7B4F" w:rsidP="008F7B4F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8F7B4F">
        <w:rPr>
          <w:rFonts w:ascii="Times New Roman" w:hAnsi="Times New Roman" w:cs="Times New Roman"/>
          <w:sz w:val="24"/>
          <w:szCs w:val="24"/>
        </w:rPr>
        <w:t>-гемофильная палочка</w:t>
      </w:r>
    </w:p>
    <w:p w14:paraId="6E5C38FC" w14:textId="77777777" w:rsidR="008F7B4F" w:rsidRPr="008F7B4F" w:rsidRDefault="008F7B4F" w:rsidP="008F7B4F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8F7B4F">
        <w:rPr>
          <w:rFonts w:ascii="Times New Roman" w:hAnsi="Times New Roman" w:cs="Times New Roman"/>
          <w:sz w:val="24"/>
          <w:szCs w:val="24"/>
        </w:rPr>
        <w:t>-вирусы, грибы</w:t>
      </w:r>
    </w:p>
    <w:p w14:paraId="630315FA" w14:textId="77777777" w:rsidR="008F7B4F" w:rsidRPr="008F7B4F" w:rsidRDefault="008F7B4F" w:rsidP="008F7B4F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8F7B4F">
        <w:rPr>
          <w:rFonts w:ascii="Times New Roman" w:hAnsi="Times New Roman" w:cs="Times New Roman"/>
          <w:sz w:val="24"/>
          <w:szCs w:val="24"/>
        </w:rPr>
        <w:lastRenderedPageBreak/>
        <w:t>-атипичные микроорганизмы</w:t>
      </w:r>
    </w:p>
    <w:p w14:paraId="086F1089" w14:textId="77777777" w:rsidR="008F7B4F" w:rsidRPr="008F7B4F" w:rsidRDefault="008F7B4F" w:rsidP="008F7B4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27D9FCC9" w14:textId="77777777" w:rsidR="008F7B4F" w:rsidRPr="008F7B4F" w:rsidRDefault="008F7B4F" w:rsidP="008F7B4F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8F7B4F">
        <w:rPr>
          <w:rFonts w:ascii="Times New Roman" w:hAnsi="Times New Roman" w:cs="Times New Roman"/>
          <w:sz w:val="24"/>
          <w:szCs w:val="24"/>
        </w:rPr>
        <w:t>#С целью профилактики ВП в настоящее время высокоэффективны:</w:t>
      </w:r>
    </w:p>
    <w:p w14:paraId="70C37A84" w14:textId="77777777" w:rsidR="008F7B4F" w:rsidRPr="008F7B4F" w:rsidRDefault="008F7B4F" w:rsidP="008F7B4F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8F7B4F">
        <w:rPr>
          <w:rFonts w:ascii="Times New Roman" w:hAnsi="Times New Roman" w:cs="Times New Roman"/>
          <w:sz w:val="24"/>
          <w:szCs w:val="24"/>
        </w:rPr>
        <w:t>-закаливание</w:t>
      </w:r>
    </w:p>
    <w:p w14:paraId="16400F72" w14:textId="77777777" w:rsidR="008F7B4F" w:rsidRPr="008F7B4F" w:rsidRDefault="008F7B4F" w:rsidP="008F7B4F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8F7B4F">
        <w:rPr>
          <w:rFonts w:ascii="Times New Roman" w:hAnsi="Times New Roman" w:cs="Times New Roman"/>
          <w:sz w:val="24"/>
          <w:szCs w:val="24"/>
        </w:rPr>
        <w:t>-гомеопатическая терапия</w:t>
      </w:r>
    </w:p>
    <w:p w14:paraId="329D34B3" w14:textId="77777777" w:rsidR="008F7B4F" w:rsidRPr="008F7B4F" w:rsidRDefault="008F7B4F" w:rsidP="008F7B4F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8F7B4F">
        <w:rPr>
          <w:rFonts w:ascii="Times New Roman" w:hAnsi="Times New Roman" w:cs="Times New Roman"/>
          <w:sz w:val="24"/>
          <w:szCs w:val="24"/>
        </w:rPr>
        <w:t>-иммуномодулирующая терапия</w:t>
      </w:r>
    </w:p>
    <w:p w14:paraId="53FB77EA" w14:textId="77777777" w:rsidR="008F7B4F" w:rsidRPr="008F7B4F" w:rsidRDefault="008F7B4F" w:rsidP="008F7B4F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8F7B4F">
        <w:rPr>
          <w:rFonts w:ascii="Times New Roman" w:hAnsi="Times New Roman" w:cs="Times New Roman"/>
          <w:sz w:val="24"/>
          <w:szCs w:val="24"/>
        </w:rPr>
        <w:t>-вакцинация пневмококковой и противогриппозной вакцинами</w:t>
      </w:r>
    </w:p>
    <w:p w14:paraId="71343162" w14:textId="77777777" w:rsidR="008F7B4F" w:rsidRPr="008F7B4F" w:rsidRDefault="008F7B4F" w:rsidP="008F7B4F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8F7B4F">
        <w:rPr>
          <w:rFonts w:ascii="Times New Roman" w:hAnsi="Times New Roman" w:cs="Times New Roman"/>
          <w:sz w:val="24"/>
          <w:szCs w:val="24"/>
        </w:rPr>
        <w:t>-затрудняюсь ответить</w:t>
      </w:r>
    </w:p>
    <w:p w14:paraId="7A577396" w14:textId="77777777" w:rsidR="008F7B4F" w:rsidRPr="008F7B4F" w:rsidRDefault="008F7B4F" w:rsidP="008F7B4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07FA2C6B" w14:textId="77777777" w:rsidR="008F7B4F" w:rsidRPr="008F7B4F" w:rsidRDefault="008F7B4F" w:rsidP="008F7B4F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8F7B4F">
        <w:rPr>
          <w:rFonts w:ascii="Times New Roman" w:hAnsi="Times New Roman" w:cs="Times New Roman"/>
          <w:sz w:val="24"/>
          <w:szCs w:val="24"/>
        </w:rPr>
        <w:t>#Основной диагностический признак при осмотре пациента с ВП:</w:t>
      </w:r>
    </w:p>
    <w:p w14:paraId="2386C024" w14:textId="77777777" w:rsidR="008F7B4F" w:rsidRPr="008F7B4F" w:rsidRDefault="008F7B4F" w:rsidP="008F7B4F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8F7B4F">
        <w:rPr>
          <w:rFonts w:ascii="Times New Roman" w:hAnsi="Times New Roman" w:cs="Times New Roman"/>
          <w:sz w:val="24"/>
          <w:szCs w:val="24"/>
        </w:rPr>
        <w:t>-синдром воспаления</w:t>
      </w:r>
    </w:p>
    <w:p w14:paraId="0385F28F" w14:textId="77777777" w:rsidR="008F7B4F" w:rsidRPr="008F7B4F" w:rsidRDefault="008F7B4F" w:rsidP="008F7B4F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8F7B4F">
        <w:rPr>
          <w:rFonts w:ascii="Times New Roman" w:hAnsi="Times New Roman" w:cs="Times New Roman"/>
          <w:sz w:val="24"/>
          <w:szCs w:val="24"/>
        </w:rPr>
        <w:t>-синдром интоксикации</w:t>
      </w:r>
    </w:p>
    <w:p w14:paraId="44B70462" w14:textId="77777777" w:rsidR="008F7B4F" w:rsidRPr="008F7B4F" w:rsidRDefault="008F7B4F" w:rsidP="008F7B4F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8F7B4F">
        <w:rPr>
          <w:rFonts w:ascii="Times New Roman" w:hAnsi="Times New Roman" w:cs="Times New Roman"/>
          <w:sz w:val="24"/>
          <w:szCs w:val="24"/>
        </w:rPr>
        <w:t>-синдром уплотнения легочной ткани</w:t>
      </w:r>
    </w:p>
    <w:p w14:paraId="3C2FF26D" w14:textId="77777777" w:rsidR="008F7B4F" w:rsidRPr="008F7B4F" w:rsidRDefault="008F7B4F" w:rsidP="008F7B4F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8F7B4F">
        <w:rPr>
          <w:rFonts w:ascii="Times New Roman" w:hAnsi="Times New Roman" w:cs="Times New Roman"/>
          <w:sz w:val="24"/>
          <w:szCs w:val="24"/>
        </w:rPr>
        <w:t>-одышка, кашель, хрипы в легких</w:t>
      </w:r>
    </w:p>
    <w:p w14:paraId="16741CBD" w14:textId="77777777" w:rsidR="008F7B4F" w:rsidRPr="008F7B4F" w:rsidRDefault="008F7B4F" w:rsidP="008F7B4F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8F7B4F">
        <w:rPr>
          <w:rFonts w:ascii="Times New Roman" w:hAnsi="Times New Roman" w:cs="Times New Roman"/>
          <w:sz w:val="24"/>
          <w:szCs w:val="24"/>
        </w:rPr>
        <w:t>-гипертермия, лейкоцитоз</w:t>
      </w:r>
    </w:p>
    <w:p w14:paraId="7F7F29AA" w14:textId="77777777" w:rsidR="008F7B4F" w:rsidRPr="008F7B4F" w:rsidRDefault="008F7B4F" w:rsidP="008F7B4F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8F7B4F">
        <w:rPr>
          <w:rFonts w:ascii="Times New Roman" w:hAnsi="Times New Roman" w:cs="Times New Roman"/>
          <w:sz w:val="24"/>
          <w:szCs w:val="24"/>
        </w:rPr>
        <w:t>-затрудняюсь ответить</w:t>
      </w:r>
    </w:p>
    <w:p w14:paraId="4C6E6900" w14:textId="77777777" w:rsidR="008F7B4F" w:rsidRPr="008F7B4F" w:rsidRDefault="008F7B4F" w:rsidP="008F7B4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42BF03C9" w14:textId="77777777" w:rsidR="008F7B4F" w:rsidRPr="008F7B4F" w:rsidRDefault="008F7B4F" w:rsidP="008F7B4F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8F7B4F">
        <w:rPr>
          <w:rFonts w:ascii="Times New Roman" w:hAnsi="Times New Roman" w:cs="Times New Roman"/>
          <w:sz w:val="24"/>
          <w:szCs w:val="24"/>
        </w:rPr>
        <w:t>#Диагностический минимум обследования при нетяжелой ВП (2):</w:t>
      </w:r>
    </w:p>
    <w:p w14:paraId="3501073E" w14:textId="77777777" w:rsidR="008F7B4F" w:rsidRPr="008F7B4F" w:rsidRDefault="008F7B4F" w:rsidP="008F7B4F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8F7B4F">
        <w:rPr>
          <w:rFonts w:ascii="Times New Roman" w:hAnsi="Times New Roman" w:cs="Times New Roman"/>
          <w:sz w:val="24"/>
          <w:szCs w:val="24"/>
        </w:rPr>
        <w:t>-рентгенография в 1 проекции</w:t>
      </w:r>
    </w:p>
    <w:p w14:paraId="037FAB78" w14:textId="77777777" w:rsidR="008F7B4F" w:rsidRPr="008F7B4F" w:rsidRDefault="008F7B4F" w:rsidP="008F7B4F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8F7B4F">
        <w:rPr>
          <w:rFonts w:ascii="Times New Roman" w:hAnsi="Times New Roman" w:cs="Times New Roman"/>
          <w:sz w:val="24"/>
          <w:szCs w:val="24"/>
        </w:rPr>
        <w:t>-рентгенография в 2-х проекциях</w:t>
      </w:r>
    </w:p>
    <w:p w14:paraId="53E1DB2E" w14:textId="77777777" w:rsidR="008F7B4F" w:rsidRPr="008F7B4F" w:rsidRDefault="008F7B4F" w:rsidP="008F7B4F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8F7B4F">
        <w:rPr>
          <w:rFonts w:ascii="Times New Roman" w:hAnsi="Times New Roman" w:cs="Times New Roman"/>
          <w:sz w:val="24"/>
          <w:szCs w:val="24"/>
        </w:rPr>
        <w:t>-общеклиническая биохимия крови</w:t>
      </w:r>
    </w:p>
    <w:p w14:paraId="1AA26395" w14:textId="77777777" w:rsidR="008F7B4F" w:rsidRPr="008F7B4F" w:rsidRDefault="008F7B4F" w:rsidP="008F7B4F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8F7B4F">
        <w:rPr>
          <w:rFonts w:ascii="Times New Roman" w:hAnsi="Times New Roman" w:cs="Times New Roman"/>
          <w:sz w:val="24"/>
          <w:szCs w:val="24"/>
        </w:rPr>
        <w:t>-ОАК</w:t>
      </w:r>
    </w:p>
    <w:p w14:paraId="62D305DF" w14:textId="77777777" w:rsidR="008F7B4F" w:rsidRPr="008F7B4F" w:rsidRDefault="008F7B4F" w:rsidP="008F7B4F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8F7B4F">
        <w:rPr>
          <w:rFonts w:ascii="Times New Roman" w:hAnsi="Times New Roman" w:cs="Times New Roman"/>
          <w:sz w:val="24"/>
          <w:szCs w:val="24"/>
        </w:rPr>
        <w:t>-клин. анализ мокроты</w:t>
      </w:r>
    </w:p>
    <w:p w14:paraId="5495256F" w14:textId="77777777" w:rsidR="008F7B4F" w:rsidRPr="008F7B4F" w:rsidRDefault="008F7B4F" w:rsidP="008F7B4F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8F7B4F">
        <w:rPr>
          <w:rFonts w:ascii="Times New Roman" w:hAnsi="Times New Roman" w:cs="Times New Roman"/>
          <w:sz w:val="24"/>
          <w:szCs w:val="24"/>
        </w:rPr>
        <w:t>-микробиологический анализ мокроты</w:t>
      </w:r>
    </w:p>
    <w:p w14:paraId="78CA02F7" w14:textId="77777777" w:rsidR="008F7B4F" w:rsidRPr="008F7B4F" w:rsidRDefault="008F7B4F" w:rsidP="008F7B4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78E0B04B" w14:textId="77777777" w:rsidR="008F7B4F" w:rsidRPr="008F7B4F" w:rsidRDefault="008F7B4F" w:rsidP="008F7B4F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8F7B4F">
        <w:rPr>
          <w:rFonts w:ascii="Times New Roman" w:hAnsi="Times New Roman" w:cs="Times New Roman"/>
          <w:sz w:val="24"/>
          <w:szCs w:val="24"/>
        </w:rPr>
        <w:t># «Неточным / неопределенным» диагноз пневмонии делает:</w:t>
      </w:r>
    </w:p>
    <w:p w14:paraId="5ED8231B" w14:textId="77777777" w:rsidR="008F7B4F" w:rsidRPr="008F7B4F" w:rsidRDefault="008F7B4F" w:rsidP="008F7B4F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8F7B4F">
        <w:rPr>
          <w:rFonts w:ascii="Times New Roman" w:hAnsi="Times New Roman" w:cs="Times New Roman"/>
          <w:sz w:val="24"/>
          <w:szCs w:val="24"/>
        </w:rPr>
        <w:t>-отсутствие температуры и лейкоцитоза</w:t>
      </w:r>
    </w:p>
    <w:p w14:paraId="24C7B860" w14:textId="77777777" w:rsidR="008F7B4F" w:rsidRPr="008F7B4F" w:rsidRDefault="008F7B4F" w:rsidP="008F7B4F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8F7B4F">
        <w:rPr>
          <w:rFonts w:ascii="Times New Roman" w:hAnsi="Times New Roman" w:cs="Times New Roman"/>
          <w:sz w:val="24"/>
          <w:szCs w:val="24"/>
        </w:rPr>
        <w:t>-отсутствие рентгенологического исследования</w:t>
      </w:r>
    </w:p>
    <w:p w14:paraId="1CF8EE21" w14:textId="77777777" w:rsidR="008F7B4F" w:rsidRPr="008F7B4F" w:rsidRDefault="008F7B4F" w:rsidP="008F7B4F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8F7B4F">
        <w:rPr>
          <w:rFonts w:ascii="Times New Roman" w:hAnsi="Times New Roman" w:cs="Times New Roman"/>
          <w:sz w:val="24"/>
          <w:szCs w:val="24"/>
        </w:rPr>
        <w:t>-отсутствие синдрома уплотненной легочной ткани</w:t>
      </w:r>
    </w:p>
    <w:p w14:paraId="14D424C2" w14:textId="77777777" w:rsidR="008F7B4F" w:rsidRPr="008F7B4F" w:rsidRDefault="008F7B4F" w:rsidP="008F7B4F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8F7B4F">
        <w:rPr>
          <w:rFonts w:ascii="Times New Roman" w:hAnsi="Times New Roman" w:cs="Times New Roman"/>
          <w:sz w:val="24"/>
          <w:szCs w:val="24"/>
        </w:rPr>
        <w:t>-отсутствие кашля, хрипов в легких</w:t>
      </w:r>
    </w:p>
    <w:p w14:paraId="2992E5DE" w14:textId="77777777" w:rsidR="008F7B4F" w:rsidRPr="008F7B4F" w:rsidRDefault="008F7B4F" w:rsidP="008F7B4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038942C1" w14:textId="77777777" w:rsidR="008F7B4F" w:rsidRPr="008F7B4F" w:rsidRDefault="008F7B4F" w:rsidP="008F7B4F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8F7B4F">
        <w:rPr>
          <w:rFonts w:ascii="Times New Roman" w:hAnsi="Times New Roman" w:cs="Times New Roman"/>
          <w:sz w:val="24"/>
          <w:szCs w:val="24"/>
        </w:rPr>
        <w:t>#При положительной динамике лечения ВП повторное рентгенологическое исследование целесообразно:</w:t>
      </w:r>
    </w:p>
    <w:p w14:paraId="43D29611" w14:textId="77777777" w:rsidR="008F7B4F" w:rsidRPr="008F7B4F" w:rsidRDefault="008F7B4F" w:rsidP="008F7B4F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8F7B4F">
        <w:rPr>
          <w:rFonts w:ascii="Times New Roman" w:hAnsi="Times New Roman" w:cs="Times New Roman"/>
          <w:sz w:val="24"/>
          <w:szCs w:val="24"/>
        </w:rPr>
        <w:t xml:space="preserve">-через 7-10 </w:t>
      </w:r>
      <w:proofErr w:type="spellStart"/>
      <w:r w:rsidRPr="008F7B4F">
        <w:rPr>
          <w:rFonts w:ascii="Times New Roman" w:hAnsi="Times New Roman" w:cs="Times New Roman"/>
          <w:sz w:val="24"/>
          <w:szCs w:val="24"/>
        </w:rPr>
        <w:t>дн</w:t>
      </w:r>
      <w:proofErr w:type="spellEnd"/>
    </w:p>
    <w:p w14:paraId="00D3ED9C" w14:textId="77777777" w:rsidR="008F7B4F" w:rsidRPr="008F7B4F" w:rsidRDefault="008F7B4F" w:rsidP="008F7B4F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8F7B4F">
        <w:rPr>
          <w:rFonts w:ascii="Times New Roman" w:hAnsi="Times New Roman" w:cs="Times New Roman"/>
          <w:sz w:val="24"/>
          <w:szCs w:val="24"/>
        </w:rPr>
        <w:t xml:space="preserve">-через 10-14 </w:t>
      </w:r>
      <w:proofErr w:type="spellStart"/>
      <w:r w:rsidRPr="008F7B4F">
        <w:rPr>
          <w:rFonts w:ascii="Times New Roman" w:hAnsi="Times New Roman" w:cs="Times New Roman"/>
          <w:sz w:val="24"/>
          <w:szCs w:val="24"/>
        </w:rPr>
        <w:t>дн</w:t>
      </w:r>
      <w:proofErr w:type="spellEnd"/>
    </w:p>
    <w:p w14:paraId="5D4F2E92" w14:textId="77777777" w:rsidR="008F7B4F" w:rsidRPr="008F7B4F" w:rsidRDefault="008F7B4F" w:rsidP="008F7B4F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8F7B4F">
        <w:rPr>
          <w:rFonts w:ascii="Times New Roman" w:hAnsi="Times New Roman" w:cs="Times New Roman"/>
          <w:sz w:val="24"/>
          <w:szCs w:val="24"/>
        </w:rPr>
        <w:t xml:space="preserve">-не ранее чем через 14 </w:t>
      </w:r>
      <w:proofErr w:type="spellStart"/>
      <w:r w:rsidRPr="008F7B4F">
        <w:rPr>
          <w:rFonts w:ascii="Times New Roman" w:hAnsi="Times New Roman" w:cs="Times New Roman"/>
          <w:sz w:val="24"/>
          <w:szCs w:val="24"/>
        </w:rPr>
        <w:t>дн</w:t>
      </w:r>
      <w:proofErr w:type="spellEnd"/>
    </w:p>
    <w:p w14:paraId="41BA7A05" w14:textId="77777777" w:rsidR="008F7B4F" w:rsidRPr="008F7B4F" w:rsidRDefault="008F7B4F" w:rsidP="008F7B4F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8F7B4F">
        <w:rPr>
          <w:rFonts w:ascii="Times New Roman" w:hAnsi="Times New Roman" w:cs="Times New Roman"/>
          <w:sz w:val="24"/>
          <w:szCs w:val="24"/>
        </w:rPr>
        <w:t>-не нужно вовсе</w:t>
      </w:r>
    </w:p>
    <w:p w14:paraId="29E7F519" w14:textId="77777777" w:rsidR="008F7B4F" w:rsidRPr="008F7B4F" w:rsidRDefault="008F7B4F" w:rsidP="008F7B4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42B28D68" w14:textId="77777777" w:rsidR="008F7B4F" w:rsidRPr="008F7B4F" w:rsidRDefault="008F7B4F" w:rsidP="008F7B4F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8F7B4F">
        <w:rPr>
          <w:rFonts w:ascii="Times New Roman" w:hAnsi="Times New Roman" w:cs="Times New Roman"/>
          <w:sz w:val="24"/>
          <w:szCs w:val="24"/>
        </w:rPr>
        <w:t>#Причинами задержки начала антимикробной терапии (АМТ) при ВП могут быть:</w:t>
      </w:r>
    </w:p>
    <w:p w14:paraId="56E7BA01" w14:textId="77777777" w:rsidR="008F7B4F" w:rsidRPr="008F7B4F" w:rsidRDefault="008F7B4F" w:rsidP="008F7B4F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8F7B4F">
        <w:rPr>
          <w:rFonts w:ascii="Times New Roman" w:hAnsi="Times New Roman" w:cs="Times New Roman"/>
          <w:sz w:val="24"/>
          <w:szCs w:val="24"/>
        </w:rPr>
        <w:t>-отсутствие рентгенологического исследования</w:t>
      </w:r>
    </w:p>
    <w:p w14:paraId="12D78F6F" w14:textId="77777777" w:rsidR="008F7B4F" w:rsidRPr="008F7B4F" w:rsidRDefault="008F7B4F" w:rsidP="008F7B4F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8F7B4F">
        <w:rPr>
          <w:rFonts w:ascii="Times New Roman" w:hAnsi="Times New Roman" w:cs="Times New Roman"/>
          <w:sz w:val="24"/>
          <w:szCs w:val="24"/>
        </w:rPr>
        <w:t>-отсутствие данных микробиологического исследования</w:t>
      </w:r>
    </w:p>
    <w:p w14:paraId="72A64B58" w14:textId="77777777" w:rsidR="008F7B4F" w:rsidRPr="008F7B4F" w:rsidRDefault="008F7B4F" w:rsidP="008F7B4F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8F7B4F">
        <w:rPr>
          <w:rFonts w:ascii="Times New Roman" w:hAnsi="Times New Roman" w:cs="Times New Roman"/>
          <w:sz w:val="24"/>
          <w:szCs w:val="24"/>
        </w:rPr>
        <w:t>-отсутствие данных ОАК</w:t>
      </w:r>
    </w:p>
    <w:p w14:paraId="70A56DBF" w14:textId="77777777" w:rsidR="008F7B4F" w:rsidRPr="008F7B4F" w:rsidRDefault="008F7B4F" w:rsidP="008F7B4F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8F7B4F">
        <w:rPr>
          <w:rFonts w:ascii="Times New Roman" w:hAnsi="Times New Roman" w:cs="Times New Roman"/>
          <w:sz w:val="24"/>
          <w:szCs w:val="24"/>
        </w:rPr>
        <w:t>-не бывает оснований для задержки в начале АМТ при подтвержденном диагнозе</w:t>
      </w:r>
    </w:p>
    <w:p w14:paraId="15701F1E" w14:textId="77777777" w:rsidR="008F7B4F" w:rsidRPr="008F7B4F" w:rsidRDefault="008F7B4F" w:rsidP="008F7B4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09667694" w14:textId="77777777" w:rsidR="008F7B4F" w:rsidRPr="008F7B4F" w:rsidRDefault="008F7B4F" w:rsidP="008F7B4F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8F7B4F">
        <w:rPr>
          <w:rFonts w:ascii="Times New Roman" w:hAnsi="Times New Roman" w:cs="Times New Roman"/>
          <w:sz w:val="24"/>
          <w:szCs w:val="24"/>
        </w:rPr>
        <w:t>#Основной критерий для окончания антимикробной терапии (АМТ):</w:t>
      </w:r>
    </w:p>
    <w:p w14:paraId="3ADFB37A" w14:textId="77777777" w:rsidR="008F7B4F" w:rsidRPr="008F7B4F" w:rsidRDefault="008F7B4F" w:rsidP="008F7B4F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8F7B4F">
        <w:rPr>
          <w:rFonts w:ascii="Times New Roman" w:hAnsi="Times New Roman" w:cs="Times New Roman"/>
          <w:sz w:val="24"/>
          <w:szCs w:val="24"/>
        </w:rPr>
        <w:t>-рентгенологическая и лабораторная (</w:t>
      </w:r>
      <w:r w:rsidRPr="008F7B4F">
        <w:rPr>
          <w:rFonts w:ascii="Times New Roman" w:hAnsi="Times New Roman" w:cs="Times New Roman"/>
          <w:sz w:val="24"/>
          <w:szCs w:val="24"/>
          <w:lang w:val="en-US"/>
        </w:rPr>
        <w:t>L</w:t>
      </w:r>
      <w:r w:rsidRPr="008F7B4F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8F7B4F">
        <w:rPr>
          <w:rFonts w:ascii="Times New Roman" w:hAnsi="Times New Roman" w:cs="Times New Roman"/>
          <w:sz w:val="24"/>
          <w:szCs w:val="24"/>
        </w:rPr>
        <w:t>цитоз</w:t>
      </w:r>
      <w:proofErr w:type="spellEnd"/>
      <w:r w:rsidRPr="008F7B4F">
        <w:rPr>
          <w:rFonts w:ascii="Times New Roman" w:hAnsi="Times New Roman" w:cs="Times New Roman"/>
          <w:sz w:val="24"/>
          <w:szCs w:val="24"/>
        </w:rPr>
        <w:t>, СОЭ) динамика</w:t>
      </w:r>
    </w:p>
    <w:p w14:paraId="32F53380" w14:textId="77777777" w:rsidR="008F7B4F" w:rsidRPr="008F7B4F" w:rsidRDefault="008F7B4F" w:rsidP="008F7B4F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8F7B4F">
        <w:rPr>
          <w:rFonts w:ascii="Times New Roman" w:hAnsi="Times New Roman" w:cs="Times New Roman"/>
          <w:sz w:val="24"/>
          <w:szCs w:val="24"/>
        </w:rPr>
        <w:t>-стойкая нормализация температуры тела при положительной клинике</w:t>
      </w:r>
    </w:p>
    <w:p w14:paraId="03C589B9" w14:textId="77777777" w:rsidR="008F7B4F" w:rsidRPr="008F7B4F" w:rsidRDefault="008F7B4F" w:rsidP="008F7B4F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8F7B4F">
        <w:rPr>
          <w:rFonts w:ascii="Times New Roman" w:hAnsi="Times New Roman" w:cs="Times New Roman"/>
          <w:sz w:val="24"/>
          <w:szCs w:val="24"/>
        </w:rPr>
        <w:t>-положительные изменения при аускультации и перкуссии</w:t>
      </w:r>
    </w:p>
    <w:p w14:paraId="4C4137FA" w14:textId="77777777" w:rsidR="008F7B4F" w:rsidRPr="008F7B4F" w:rsidRDefault="008F7B4F" w:rsidP="008F7B4F">
      <w:pPr>
        <w:spacing w:after="0" w:line="240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14:paraId="7D0D4D61" w14:textId="77777777" w:rsidR="008F7B4F" w:rsidRPr="008F7B4F" w:rsidRDefault="008F7B4F" w:rsidP="008F7B4F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8F7B4F">
        <w:rPr>
          <w:rFonts w:ascii="Times New Roman" w:hAnsi="Times New Roman" w:cs="Times New Roman"/>
          <w:sz w:val="24"/>
          <w:szCs w:val="24"/>
        </w:rPr>
        <w:t># «Ступенчатая терапия» при лечении пневмонии это:</w:t>
      </w:r>
    </w:p>
    <w:p w14:paraId="025E8119" w14:textId="77777777" w:rsidR="008F7B4F" w:rsidRPr="008F7B4F" w:rsidRDefault="008F7B4F" w:rsidP="008F7B4F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8F7B4F">
        <w:rPr>
          <w:rFonts w:ascii="Times New Roman" w:hAnsi="Times New Roman" w:cs="Times New Roman"/>
          <w:sz w:val="24"/>
          <w:szCs w:val="24"/>
        </w:rPr>
        <w:t>-переход с одного антимикробного препарата (АМП) на другой</w:t>
      </w:r>
    </w:p>
    <w:p w14:paraId="7E8B3D1F" w14:textId="77777777" w:rsidR="008F7B4F" w:rsidRPr="008F7B4F" w:rsidRDefault="008F7B4F" w:rsidP="008F7B4F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8F7B4F">
        <w:rPr>
          <w:rFonts w:ascii="Times New Roman" w:hAnsi="Times New Roman" w:cs="Times New Roman"/>
          <w:sz w:val="24"/>
          <w:szCs w:val="24"/>
        </w:rPr>
        <w:t>-переход с таблетированного АМП на парентеральный, при ухудшении состояния</w:t>
      </w:r>
    </w:p>
    <w:p w14:paraId="3EB4D270" w14:textId="77777777" w:rsidR="008F7B4F" w:rsidRPr="008F7B4F" w:rsidRDefault="008F7B4F" w:rsidP="008F7B4F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8F7B4F">
        <w:rPr>
          <w:rFonts w:ascii="Times New Roman" w:hAnsi="Times New Roman" w:cs="Times New Roman"/>
          <w:sz w:val="24"/>
          <w:szCs w:val="24"/>
        </w:rPr>
        <w:t>-переход с парентерального АМП на таблетированный, при улучшении состояния</w:t>
      </w:r>
    </w:p>
    <w:p w14:paraId="39F9ED20" w14:textId="77777777" w:rsidR="008F7B4F" w:rsidRPr="008F7B4F" w:rsidRDefault="008F7B4F" w:rsidP="008F7B4F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8F7B4F">
        <w:rPr>
          <w:rFonts w:ascii="Times New Roman" w:hAnsi="Times New Roman" w:cs="Times New Roman"/>
          <w:sz w:val="24"/>
          <w:szCs w:val="24"/>
        </w:rPr>
        <w:t>-затрудняюсь ответить</w:t>
      </w:r>
    </w:p>
    <w:p w14:paraId="440AC7AE" w14:textId="77777777" w:rsidR="008F7B4F" w:rsidRPr="008F7B4F" w:rsidRDefault="008F7B4F" w:rsidP="008F7B4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6C9B3CFE" w14:textId="77777777" w:rsidR="008F7B4F" w:rsidRPr="008F7B4F" w:rsidRDefault="008F7B4F" w:rsidP="008F7B4F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bookmarkStart w:id="1" w:name="_Hlk18411374"/>
      <w:r w:rsidRPr="008F7B4F">
        <w:rPr>
          <w:rFonts w:ascii="Times New Roman" w:hAnsi="Times New Roman" w:cs="Times New Roman"/>
          <w:sz w:val="24"/>
          <w:szCs w:val="24"/>
        </w:rPr>
        <w:t>#</w:t>
      </w:r>
      <w:bookmarkEnd w:id="1"/>
      <w:r w:rsidRPr="008F7B4F">
        <w:rPr>
          <w:rFonts w:ascii="Times New Roman" w:hAnsi="Times New Roman" w:cs="Times New Roman"/>
          <w:sz w:val="24"/>
          <w:szCs w:val="24"/>
        </w:rPr>
        <w:t>Типовые ошибки в стартовой антибактериальной терапии нетяжелой ВП:</w:t>
      </w:r>
    </w:p>
    <w:p w14:paraId="1A7FD3DD" w14:textId="77777777" w:rsidR="008F7B4F" w:rsidRPr="008F7B4F" w:rsidRDefault="008F7B4F" w:rsidP="008F7B4F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8F7B4F">
        <w:rPr>
          <w:rFonts w:ascii="Times New Roman" w:hAnsi="Times New Roman" w:cs="Times New Roman"/>
          <w:sz w:val="24"/>
          <w:szCs w:val="24"/>
        </w:rPr>
        <w:t xml:space="preserve">-применение </w:t>
      </w:r>
      <w:proofErr w:type="spellStart"/>
      <w:r w:rsidRPr="008F7B4F">
        <w:rPr>
          <w:rFonts w:ascii="Times New Roman" w:hAnsi="Times New Roman" w:cs="Times New Roman"/>
          <w:sz w:val="24"/>
          <w:szCs w:val="24"/>
        </w:rPr>
        <w:t>ампиокса</w:t>
      </w:r>
      <w:proofErr w:type="spellEnd"/>
    </w:p>
    <w:p w14:paraId="34EF74DE" w14:textId="77777777" w:rsidR="008F7B4F" w:rsidRPr="008F7B4F" w:rsidRDefault="008F7B4F" w:rsidP="008F7B4F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8F7B4F">
        <w:rPr>
          <w:rFonts w:ascii="Times New Roman" w:hAnsi="Times New Roman" w:cs="Times New Roman"/>
          <w:sz w:val="24"/>
          <w:szCs w:val="24"/>
        </w:rPr>
        <w:t>-применение ципрофлоксацина</w:t>
      </w:r>
    </w:p>
    <w:p w14:paraId="6163293C" w14:textId="77777777" w:rsidR="008F7B4F" w:rsidRPr="008F7B4F" w:rsidRDefault="008F7B4F" w:rsidP="008F7B4F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8F7B4F">
        <w:rPr>
          <w:rFonts w:ascii="Times New Roman" w:hAnsi="Times New Roman" w:cs="Times New Roman"/>
          <w:sz w:val="24"/>
          <w:szCs w:val="24"/>
        </w:rPr>
        <w:t xml:space="preserve">-применение </w:t>
      </w:r>
      <w:proofErr w:type="spellStart"/>
      <w:r w:rsidRPr="008F7B4F">
        <w:rPr>
          <w:rFonts w:ascii="Times New Roman" w:hAnsi="Times New Roman" w:cs="Times New Roman"/>
          <w:sz w:val="24"/>
          <w:szCs w:val="24"/>
        </w:rPr>
        <w:t>цефазолина</w:t>
      </w:r>
      <w:proofErr w:type="spellEnd"/>
    </w:p>
    <w:p w14:paraId="3431D2AA" w14:textId="77777777" w:rsidR="008F7B4F" w:rsidRPr="008F7B4F" w:rsidRDefault="008F7B4F" w:rsidP="008F7B4F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8F7B4F">
        <w:rPr>
          <w:rFonts w:ascii="Times New Roman" w:hAnsi="Times New Roman" w:cs="Times New Roman"/>
          <w:sz w:val="24"/>
          <w:szCs w:val="24"/>
        </w:rPr>
        <w:t>-применение ампициллина внутрь</w:t>
      </w:r>
    </w:p>
    <w:p w14:paraId="766BA4DD" w14:textId="77777777" w:rsidR="008F7B4F" w:rsidRPr="008F7B4F" w:rsidRDefault="008F7B4F" w:rsidP="008F7B4F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8F7B4F">
        <w:rPr>
          <w:rFonts w:ascii="Times New Roman" w:hAnsi="Times New Roman" w:cs="Times New Roman"/>
          <w:sz w:val="24"/>
          <w:szCs w:val="24"/>
        </w:rPr>
        <w:t xml:space="preserve">-применение респираторных </w:t>
      </w:r>
      <w:proofErr w:type="spellStart"/>
      <w:r w:rsidRPr="008F7B4F">
        <w:rPr>
          <w:rFonts w:ascii="Times New Roman" w:hAnsi="Times New Roman" w:cs="Times New Roman"/>
          <w:sz w:val="24"/>
          <w:szCs w:val="24"/>
        </w:rPr>
        <w:t>фторхинолонов</w:t>
      </w:r>
      <w:proofErr w:type="spellEnd"/>
      <w:r w:rsidRPr="008F7B4F">
        <w:rPr>
          <w:rFonts w:ascii="Times New Roman" w:hAnsi="Times New Roman" w:cs="Times New Roman"/>
          <w:sz w:val="24"/>
          <w:szCs w:val="24"/>
        </w:rPr>
        <w:t xml:space="preserve"> у пациентов без факторов риска</w:t>
      </w:r>
    </w:p>
    <w:p w14:paraId="1AA09BB6" w14:textId="77777777" w:rsidR="008F7B4F" w:rsidRPr="008F7B4F" w:rsidRDefault="008F7B4F" w:rsidP="008F7B4F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8F7B4F">
        <w:rPr>
          <w:rFonts w:ascii="Times New Roman" w:hAnsi="Times New Roman" w:cs="Times New Roman"/>
          <w:sz w:val="24"/>
          <w:szCs w:val="24"/>
        </w:rPr>
        <w:t>-все перечисленное верно</w:t>
      </w:r>
    </w:p>
    <w:p w14:paraId="1E825E79" w14:textId="77777777" w:rsidR="008F7B4F" w:rsidRPr="008F7B4F" w:rsidRDefault="008F7B4F" w:rsidP="008F7B4F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</w:p>
    <w:p w14:paraId="0A6F1B22" w14:textId="77777777" w:rsidR="008F7B4F" w:rsidRPr="008F7B4F" w:rsidRDefault="008F7B4F" w:rsidP="008F7B4F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8F7B4F">
        <w:rPr>
          <w:rFonts w:ascii="Times New Roman" w:hAnsi="Times New Roman" w:cs="Times New Roman"/>
          <w:sz w:val="24"/>
          <w:szCs w:val="24"/>
        </w:rPr>
        <w:t>#Для внебольничной пневмонии характерны следующие признаки (2):</w:t>
      </w:r>
    </w:p>
    <w:p w14:paraId="63708C4A" w14:textId="77777777" w:rsidR="008F7B4F" w:rsidRPr="008F7B4F" w:rsidRDefault="008F7B4F" w:rsidP="008F7B4F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8F7B4F">
        <w:rPr>
          <w:rFonts w:ascii="Times New Roman" w:hAnsi="Times New Roman" w:cs="Times New Roman"/>
          <w:sz w:val="24"/>
          <w:szCs w:val="24"/>
        </w:rPr>
        <w:t>-Развитие в стационаре</w:t>
      </w:r>
    </w:p>
    <w:p w14:paraId="6FC2E1C6" w14:textId="77777777" w:rsidR="008F7B4F" w:rsidRPr="008F7B4F" w:rsidRDefault="008F7B4F" w:rsidP="008F7B4F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8F7B4F">
        <w:rPr>
          <w:rFonts w:ascii="Times New Roman" w:hAnsi="Times New Roman" w:cs="Times New Roman"/>
          <w:sz w:val="24"/>
          <w:szCs w:val="24"/>
        </w:rPr>
        <w:t>-Развитие вне стационара</w:t>
      </w:r>
    </w:p>
    <w:p w14:paraId="225C628A" w14:textId="77777777" w:rsidR="008F7B4F" w:rsidRPr="008F7B4F" w:rsidRDefault="008F7B4F" w:rsidP="008F7B4F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8F7B4F">
        <w:rPr>
          <w:rFonts w:ascii="Times New Roman" w:hAnsi="Times New Roman" w:cs="Times New Roman"/>
          <w:sz w:val="24"/>
          <w:szCs w:val="24"/>
        </w:rPr>
        <w:t>-Диагностируется в первые 48 часов с момента госпитализации</w:t>
      </w:r>
    </w:p>
    <w:p w14:paraId="4D3D1A7B" w14:textId="77777777" w:rsidR="008F7B4F" w:rsidRPr="008F7B4F" w:rsidRDefault="008F7B4F" w:rsidP="008F7B4F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8F7B4F">
        <w:rPr>
          <w:rFonts w:ascii="Times New Roman" w:hAnsi="Times New Roman" w:cs="Times New Roman"/>
          <w:sz w:val="24"/>
          <w:szCs w:val="24"/>
        </w:rPr>
        <w:t>-Диагностируется в первые 72 часа с момента госпитализации</w:t>
      </w:r>
    </w:p>
    <w:p w14:paraId="3C2DAC10" w14:textId="77777777" w:rsidR="008F7B4F" w:rsidRPr="008F7B4F" w:rsidRDefault="008F7B4F" w:rsidP="008F7B4F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8F7B4F">
        <w:rPr>
          <w:rFonts w:ascii="Times New Roman" w:hAnsi="Times New Roman" w:cs="Times New Roman"/>
          <w:sz w:val="24"/>
          <w:szCs w:val="24"/>
        </w:rPr>
        <w:t>-Диагностируется не ранее 96 часов с момента госпитализации</w:t>
      </w:r>
    </w:p>
    <w:p w14:paraId="3F2EB150" w14:textId="77777777" w:rsidR="008F7B4F" w:rsidRPr="008F7B4F" w:rsidRDefault="008F7B4F" w:rsidP="008F7B4F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</w:p>
    <w:p w14:paraId="7D55192F" w14:textId="77777777" w:rsidR="008F7B4F" w:rsidRPr="008F7B4F" w:rsidRDefault="008F7B4F" w:rsidP="008F7B4F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8F7B4F">
        <w:rPr>
          <w:rFonts w:ascii="Times New Roman" w:hAnsi="Times New Roman" w:cs="Times New Roman"/>
          <w:sz w:val="24"/>
          <w:szCs w:val="24"/>
        </w:rPr>
        <w:t>#Самым частым возбудителем внебольничной пневмонии является:</w:t>
      </w:r>
    </w:p>
    <w:p w14:paraId="44B41915" w14:textId="77777777" w:rsidR="008F7B4F" w:rsidRPr="008F7B4F" w:rsidRDefault="008F7B4F" w:rsidP="008F7B4F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8F7B4F">
        <w:rPr>
          <w:rFonts w:ascii="Times New Roman" w:hAnsi="Times New Roman" w:cs="Times New Roman"/>
          <w:sz w:val="24"/>
          <w:szCs w:val="24"/>
          <w:lang w:val="en-US"/>
        </w:rPr>
        <w:t>-S. Pneumoniae</w:t>
      </w:r>
    </w:p>
    <w:p w14:paraId="4C3321F4" w14:textId="77777777" w:rsidR="008F7B4F" w:rsidRPr="008F7B4F" w:rsidRDefault="008F7B4F" w:rsidP="008F7B4F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8F7B4F">
        <w:rPr>
          <w:rFonts w:ascii="Times New Roman" w:hAnsi="Times New Roman" w:cs="Times New Roman"/>
          <w:sz w:val="24"/>
          <w:szCs w:val="24"/>
          <w:lang w:val="en-US"/>
        </w:rPr>
        <w:t>-S. Aureus</w:t>
      </w:r>
    </w:p>
    <w:p w14:paraId="60AA79FC" w14:textId="77777777" w:rsidR="008F7B4F" w:rsidRPr="008F7B4F" w:rsidRDefault="008F7B4F" w:rsidP="008F7B4F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8F7B4F">
        <w:rPr>
          <w:rFonts w:ascii="Times New Roman" w:hAnsi="Times New Roman" w:cs="Times New Roman"/>
          <w:sz w:val="24"/>
          <w:szCs w:val="24"/>
          <w:lang w:val="en-US"/>
        </w:rPr>
        <w:t>-H. Influenza</w:t>
      </w:r>
    </w:p>
    <w:p w14:paraId="0716AB6A" w14:textId="77777777" w:rsidR="008F7B4F" w:rsidRPr="008F7B4F" w:rsidRDefault="008F7B4F" w:rsidP="008F7B4F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8F7B4F">
        <w:rPr>
          <w:rFonts w:ascii="Times New Roman" w:hAnsi="Times New Roman" w:cs="Times New Roman"/>
          <w:sz w:val="24"/>
          <w:szCs w:val="24"/>
        </w:rPr>
        <w:t xml:space="preserve">-L. </w:t>
      </w:r>
      <w:proofErr w:type="spellStart"/>
      <w:r w:rsidRPr="008F7B4F">
        <w:rPr>
          <w:rFonts w:ascii="Times New Roman" w:hAnsi="Times New Roman" w:cs="Times New Roman"/>
          <w:sz w:val="24"/>
          <w:szCs w:val="24"/>
        </w:rPr>
        <w:t>Pneumophila</w:t>
      </w:r>
      <w:proofErr w:type="spellEnd"/>
    </w:p>
    <w:p w14:paraId="0BBAC672" w14:textId="77777777" w:rsidR="008F7B4F" w:rsidRPr="008F7B4F" w:rsidRDefault="008F7B4F" w:rsidP="008F7B4F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8F7B4F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8F7B4F">
        <w:rPr>
          <w:rFonts w:ascii="Times New Roman" w:hAnsi="Times New Roman" w:cs="Times New Roman"/>
          <w:sz w:val="24"/>
          <w:szCs w:val="24"/>
        </w:rPr>
        <w:t>Энтеробактерии</w:t>
      </w:r>
      <w:proofErr w:type="spellEnd"/>
    </w:p>
    <w:p w14:paraId="175BBB17" w14:textId="77777777" w:rsidR="008F7B4F" w:rsidRPr="008F7B4F" w:rsidRDefault="008F7B4F" w:rsidP="008F7B4F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</w:p>
    <w:p w14:paraId="35251342" w14:textId="77777777" w:rsidR="008F7B4F" w:rsidRPr="008F7B4F" w:rsidRDefault="008F7B4F" w:rsidP="008F7B4F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8F7B4F">
        <w:rPr>
          <w:rFonts w:ascii="Times New Roman" w:hAnsi="Times New Roman" w:cs="Times New Roman"/>
          <w:sz w:val="24"/>
          <w:szCs w:val="24"/>
        </w:rPr>
        <w:t xml:space="preserve">#У лиц с муковисцидозом, </w:t>
      </w:r>
      <w:proofErr w:type="spellStart"/>
      <w:r w:rsidRPr="008F7B4F">
        <w:rPr>
          <w:rFonts w:ascii="Times New Roman" w:hAnsi="Times New Roman" w:cs="Times New Roman"/>
          <w:sz w:val="24"/>
          <w:szCs w:val="24"/>
        </w:rPr>
        <w:t>бронхоэктазами</w:t>
      </w:r>
      <w:proofErr w:type="spellEnd"/>
      <w:r w:rsidRPr="008F7B4F">
        <w:rPr>
          <w:rFonts w:ascii="Times New Roman" w:hAnsi="Times New Roman" w:cs="Times New Roman"/>
          <w:sz w:val="24"/>
          <w:szCs w:val="24"/>
        </w:rPr>
        <w:t xml:space="preserve"> внебольничная пневмония чаще ассоциируется с:</w:t>
      </w:r>
    </w:p>
    <w:p w14:paraId="6A60A3C4" w14:textId="77777777" w:rsidR="008F7B4F" w:rsidRPr="008F7B4F" w:rsidRDefault="008F7B4F" w:rsidP="008F7B4F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8F7B4F">
        <w:rPr>
          <w:rFonts w:ascii="Times New Roman" w:hAnsi="Times New Roman" w:cs="Times New Roman"/>
          <w:sz w:val="24"/>
          <w:szCs w:val="24"/>
          <w:lang w:val="en-US"/>
        </w:rPr>
        <w:t>-S. Pneumoniae</w:t>
      </w:r>
    </w:p>
    <w:p w14:paraId="18777969" w14:textId="77777777" w:rsidR="008F7B4F" w:rsidRPr="008F7B4F" w:rsidRDefault="008F7B4F" w:rsidP="008F7B4F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8F7B4F">
        <w:rPr>
          <w:rFonts w:ascii="Times New Roman" w:hAnsi="Times New Roman" w:cs="Times New Roman"/>
          <w:sz w:val="24"/>
          <w:szCs w:val="24"/>
          <w:lang w:val="en-US"/>
        </w:rPr>
        <w:t>-S. Aureus</w:t>
      </w:r>
    </w:p>
    <w:p w14:paraId="3A797781" w14:textId="77777777" w:rsidR="008F7B4F" w:rsidRPr="008F7B4F" w:rsidRDefault="008F7B4F" w:rsidP="008F7B4F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8F7B4F">
        <w:rPr>
          <w:rFonts w:ascii="Times New Roman" w:hAnsi="Times New Roman" w:cs="Times New Roman"/>
          <w:sz w:val="24"/>
          <w:szCs w:val="24"/>
          <w:lang w:val="en-US"/>
        </w:rPr>
        <w:t>-H. Influenza</w:t>
      </w:r>
    </w:p>
    <w:p w14:paraId="60EA58D7" w14:textId="77777777" w:rsidR="008F7B4F" w:rsidRPr="008F7B4F" w:rsidRDefault="008F7B4F" w:rsidP="008F7B4F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8F7B4F">
        <w:rPr>
          <w:rFonts w:ascii="Times New Roman" w:hAnsi="Times New Roman" w:cs="Times New Roman"/>
          <w:sz w:val="24"/>
          <w:szCs w:val="24"/>
        </w:rPr>
        <w:t xml:space="preserve">-L. </w:t>
      </w:r>
      <w:proofErr w:type="spellStart"/>
      <w:r w:rsidRPr="008F7B4F">
        <w:rPr>
          <w:rFonts w:ascii="Times New Roman" w:hAnsi="Times New Roman" w:cs="Times New Roman"/>
          <w:sz w:val="24"/>
          <w:szCs w:val="24"/>
        </w:rPr>
        <w:t>Pneumophila</w:t>
      </w:r>
      <w:proofErr w:type="spellEnd"/>
    </w:p>
    <w:p w14:paraId="195F2D2A" w14:textId="77777777" w:rsidR="008F7B4F" w:rsidRPr="008F7B4F" w:rsidRDefault="008F7B4F" w:rsidP="008F7B4F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8F7B4F">
        <w:rPr>
          <w:rFonts w:ascii="Times New Roman" w:hAnsi="Times New Roman" w:cs="Times New Roman"/>
          <w:sz w:val="24"/>
          <w:szCs w:val="24"/>
        </w:rPr>
        <w:t xml:space="preserve">-P. </w:t>
      </w:r>
      <w:proofErr w:type="spellStart"/>
      <w:r w:rsidRPr="008F7B4F">
        <w:rPr>
          <w:rFonts w:ascii="Times New Roman" w:hAnsi="Times New Roman" w:cs="Times New Roman"/>
          <w:sz w:val="24"/>
          <w:szCs w:val="24"/>
        </w:rPr>
        <w:t>Aeruginosa</w:t>
      </w:r>
      <w:proofErr w:type="spellEnd"/>
    </w:p>
    <w:p w14:paraId="73545DCD" w14:textId="77777777" w:rsidR="008F7B4F" w:rsidRPr="008F7B4F" w:rsidRDefault="008F7B4F" w:rsidP="008F7B4F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</w:p>
    <w:p w14:paraId="069F6E7F" w14:textId="77777777" w:rsidR="008F7B4F" w:rsidRPr="008F7B4F" w:rsidRDefault="008F7B4F" w:rsidP="008F7B4F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8F7B4F">
        <w:rPr>
          <w:rFonts w:ascii="Times New Roman" w:hAnsi="Times New Roman" w:cs="Times New Roman"/>
          <w:sz w:val="24"/>
          <w:szCs w:val="24"/>
        </w:rPr>
        <w:t>#Неблагоприятными прогностическими признаками при внебольничной пневмонии (3):</w:t>
      </w:r>
    </w:p>
    <w:p w14:paraId="2D5EBCB4" w14:textId="77777777" w:rsidR="008F7B4F" w:rsidRPr="008F7B4F" w:rsidRDefault="008F7B4F" w:rsidP="008F7B4F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8F7B4F">
        <w:rPr>
          <w:rFonts w:ascii="Times New Roman" w:hAnsi="Times New Roman" w:cs="Times New Roman"/>
          <w:sz w:val="24"/>
          <w:szCs w:val="24"/>
        </w:rPr>
        <w:t>-Лейкоцитоз &gt;10-12х10</w:t>
      </w:r>
      <w:r w:rsidRPr="008F7B4F">
        <w:rPr>
          <w:rFonts w:ascii="Times New Roman" w:hAnsi="Times New Roman" w:cs="Times New Roman"/>
          <w:sz w:val="24"/>
          <w:szCs w:val="24"/>
          <w:vertAlign w:val="superscript"/>
        </w:rPr>
        <w:t>9</w:t>
      </w:r>
      <w:r w:rsidRPr="008F7B4F">
        <w:rPr>
          <w:rFonts w:ascii="Times New Roman" w:hAnsi="Times New Roman" w:cs="Times New Roman"/>
          <w:sz w:val="24"/>
          <w:szCs w:val="24"/>
        </w:rPr>
        <w:t>/л с повышением уровня нейтрофилов сдвиг &gt;10%</w:t>
      </w:r>
    </w:p>
    <w:p w14:paraId="267A1292" w14:textId="77777777" w:rsidR="008F7B4F" w:rsidRPr="008F7B4F" w:rsidRDefault="008F7B4F" w:rsidP="008F7B4F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8F7B4F">
        <w:rPr>
          <w:rFonts w:ascii="Times New Roman" w:hAnsi="Times New Roman" w:cs="Times New Roman"/>
          <w:sz w:val="24"/>
          <w:szCs w:val="24"/>
        </w:rPr>
        <w:t xml:space="preserve">-Тромбоцитопения </w:t>
      </w:r>
      <w:proofErr w:type="gramStart"/>
      <w:r w:rsidRPr="008F7B4F">
        <w:rPr>
          <w:rFonts w:ascii="Times New Roman" w:hAnsi="Times New Roman" w:cs="Times New Roman"/>
          <w:sz w:val="24"/>
          <w:szCs w:val="24"/>
        </w:rPr>
        <w:t>&lt; 100</w:t>
      </w:r>
      <w:proofErr w:type="gramEnd"/>
      <w:r w:rsidRPr="008F7B4F">
        <w:rPr>
          <w:rFonts w:ascii="Times New Roman" w:hAnsi="Times New Roman" w:cs="Times New Roman"/>
          <w:sz w:val="24"/>
          <w:szCs w:val="24"/>
        </w:rPr>
        <w:t xml:space="preserve">х10 </w:t>
      </w:r>
      <w:r w:rsidRPr="008F7B4F">
        <w:rPr>
          <w:rFonts w:ascii="Times New Roman" w:hAnsi="Times New Roman" w:cs="Times New Roman"/>
          <w:sz w:val="24"/>
          <w:szCs w:val="24"/>
          <w:vertAlign w:val="superscript"/>
        </w:rPr>
        <w:t>12</w:t>
      </w:r>
      <w:r w:rsidRPr="008F7B4F">
        <w:rPr>
          <w:rFonts w:ascii="Times New Roman" w:hAnsi="Times New Roman" w:cs="Times New Roman"/>
          <w:sz w:val="24"/>
          <w:szCs w:val="24"/>
        </w:rPr>
        <w:t>/л</w:t>
      </w:r>
    </w:p>
    <w:p w14:paraId="342721F6" w14:textId="77777777" w:rsidR="008F7B4F" w:rsidRPr="008F7B4F" w:rsidRDefault="008F7B4F" w:rsidP="008F7B4F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8F7B4F">
        <w:rPr>
          <w:rFonts w:ascii="Times New Roman" w:hAnsi="Times New Roman" w:cs="Times New Roman"/>
          <w:sz w:val="24"/>
          <w:szCs w:val="24"/>
        </w:rPr>
        <w:t>-Гематокрит &lt;30%</w:t>
      </w:r>
    </w:p>
    <w:p w14:paraId="5C4EB9AD" w14:textId="77777777" w:rsidR="008F7B4F" w:rsidRPr="008F7B4F" w:rsidRDefault="008F7B4F" w:rsidP="008F7B4F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8F7B4F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8F7B4F">
        <w:rPr>
          <w:rFonts w:ascii="Times New Roman" w:hAnsi="Times New Roman" w:cs="Times New Roman"/>
          <w:sz w:val="24"/>
          <w:szCs w:val="24"/>
        </w:rPr>
        <w:t>Нейтрофильно-лимфоцитарное</w:t>
      </w:r>
      <w:proofErr w:type="spellEnd"/>
      <w:r w:rsidRPr="008F7B4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F7B4F">
        <w:rPr>
          <w:rFonts w:ascii="Times New Roman" w:hAnsi="Times New Roman" w:cs="Times New Roman"/>
          <w:sz w:val="24"/>
          <w:szCs w:val="24"/>
        </w:rPr>
        <w:t>соотношение &gt;</w:t>
      </w:r>
      <w:proofErr w:type="gramEnd"/>
      <w:r w:rsidRPr="008F7B4F">
        <w:rPr>
          <w:rFonts w:ascii="Times New Roman" w:hAnsi="Times New Roman" w:cs="Times New Roman"/>
          <w:sz w:val="24"/>
          <w:szCs w:val="24"/>
        </w:rPr>
        <w:t xml:space="preserve"> 20</w:t>
      </w:r>
    </w:p>
    <w:p w14:paraId="5335FD7C" w14:textId="77777777" w:rsidR="008F7B4F" w:rsidRPr="008F7B4F" w:rsidRDefault="008F7B4F" w:rsidP="008F7B4F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8F7B4F">
        <w:rPr>
          <w:rFonts w:ascii="Times New Roman" w:hAnsi="Times New Roman" w:cs="Times New Roman"/>
          <w:sz w:val="24"/>
          <w:szCs w:val="24"/>
        </w:rPr>
        <w:t xml:space="preserve">-Лейкопения </w:t>
      </w:r>
      <w:proofErr w:type="gramStart"/>
      <w:r w:rsidRPr="008F7B4F">
        <w:rPr>
          <w:rFonts w:ascii="Times New Roman" w:hAnsi="Times New Roman" w:cs="Times New Roman"/>
          <w:sz w:val="24"/>
          <w:szCs w:val="24"/>
        </w:rPr>
        <w:t>&lt; 4</w:t>
      </w:r>
      <w:proofErr w:type="gramEnd"/>
      <w:r w:rsidRPr="008F7B4F">
        <w:rPr>
          <w:rFonts w:ascii="Times New Roman" w:hAnsi="Times New Roman" w:cs="Times New Roman"/>
          <w:sz w:val="24"/>
          <w:szCs w:val="24"/>
        </w:rPr>
        <w:t xml:space="preserve">х10 </w:t>
      </w:r>
      <w:r w:rsidRPr="008F7B4F">
        <w:rPr>
          <w:rFonts w:ascii="Times New Roman" w:hAnsi="Times New Roman" w:cs="Times New Roman"/>
          <w:sz w:val="24"/>
          <w:szCs w:val="24"/>
          <w:vertAlign w:val="superscript"/>
        </w:rPr>
        <w:t>9</w:t>
      </w:r>
      <w:r w:rsidRPr="008F7B4F">
        <w:rPr>
          <w:rFonts w:ascii="Times New Roman" w:hAnsi="Times New Roman" w:cs="Times New Roman"/>
          <w:sz w:val="24"/>
          <w:szCs w:val="24"/>
        </w:rPr>
        <w:t>/л</w:t>
      </w:r>
    </w:p>
    <w:p w14:paraId="594A5D81" w14:textId="77777777" w:rsidR="008F7B4F" w:rsidRPr="008F7B4F" w:rsidRDefault="008F7B4F" w:rsidP="008F7B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4F20771" w14:textId="77777777" w:rsidR="008F7B4F" w:rsidRPr="008F7B4F" w:rsidRDefault="008F7B4F" w:rsidP="008F7B4F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8F7B4F">
        <w:rPr>
          <w:rFonts w:ascii="Times New Roman" w:hAnsi="Times New Roman" w:cs="Times New Roman"/>
          <w:sz w:val="24"/>
          <w:szCs w:val="24"/>
        </w:rPr>
        <w:t xml:space="preserve">#Во всех случаях тяжелой внебольничной пневмонии дополнительно рекомендуется (3): </w:t>
      </w:r>
    </w:p>
    <w:p w14:paraId="24142AE8" w14:textId="77777777" w:rsidR="008F7B4F" w:rsidRPr="008F7B4F" w:rsidRDefault="008F7B4F" w:rsidP="008F7B4F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8F7B4F">
        <w:rPr>
          <w:rFonts w:ascii="Times New Roman" w:hAnsi="Times New Roman" w:cs="Times New Roman"/>
          <w:sz w:val="24"/>
          <w:szCs w:val="24"/>
        </w:rPr>
        <w:t>-Исследование газов артериальной крови</w:t>
      </w:r>
    </w:p>
    <w:p w14:paraId="34BECA3E" w14:textId="77777777" w:rsidR="008F7B4F" w:rsidRPr="008F7B4F" w:rsidRDefault="008F7B4F" w:rsidP="008F7B4F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8F7B4F">
        <w:rPr>
          <w:rFonts w:ascii="Times New Roman" w:hAnsi="Times New Roman" w:cs="Times New Roman"/>
          <w:sz w:val="24"/>
          <w:szCs w:val="24"/>
        </w:rPr>
        <w:t xml:space="preserve">-Коагулограмма с определением </w:t>
      </w:r>
      <w:proofErr w:type="spellStart"/>
      <w:r w:rsidRPr="008F7B4F">
        <w:rPr>
          <w:rFonts w:ascii="Times New Roman" w:hAnsi="Times New Roman" w:cs="Times New Roman"/>
          <w:sz w:val="24"/>
          <w:szCs w:val="24"/>
        </w:rPr>
        <w:t>протромбинового</w:t>
      </w:r>
      <w:proofErr w:type="spellEnd"/>
      <w:r w:rsidRPr="008F7B4F">
        <w:rPr>
          <w:rFonts w:ascii="Times New Roman" w:hAnsi="Times New Roman" w:cs="Times New Roman"/>
          <w:sz w:val="24"/>
          <w:szCs w:val="24"/>
        </w:rPr>
        <w:t xml:space="preserve"> времени, МНО, АЧТВ</w:t>
      </w:r>
    </w:p>
    <w:p w14:paraId="16617CB3" w14:textId="77777777" w:rsidR="008F7B4F" w:rsidRPr="008F7B4F" w:rsidRDefault="008F7B4F" w:rsidP="008F7B4F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8F7B4F">
        <w:rPr>
          <w:rFonts w:ascii="Times New Roman" w:hAnsi="Times New Roman" w:cs="Times New Roman"/>
          <w:sz w:val="24"/>
          <w:szCs w:val="24"/>
        </w:rPr>
        <w:t>-Развернутый общий анализ крови</w:t>
      </w:r>
    </w:p>
    <w:p w14:paraId="34F9A024" w14:textId="77777777" w:rsidR="008F7B4F" w:rsidRPr="008F7B4F" w:rsidRDefault="008F7B4F" w:rsidP="008F7B4F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8F7B4F">
        <w:rPr>
          <w:rFonts w:ascii="Times New Roman" w:hAnsi="Times New Roman" w:cs="Times New Roman"/>
          <w:sz w:val="24"/>
          <w:szCs w:val="24"/>
        </w:rPr>
        <w:t>-Определение С-реактивного белка</w:t>
      </w:r>
    </w:p>
    <w:p w14:paraId="678158FF" w14:textId="77777777" w:rsidR="008F7B4F" w:rsidRPr="008F7B4F" w:rsidRDefault="008F7B4F" w:rsidP="008F7B4F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8F7B4F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8F7B4F">
        <w:rPr>
          <w:rFonts w:ascii="Times New Roman" w:hAnsi="Times New Roman" w:cs="Times New Roman"/>
          <w:sz w:val="24"/>
          <w:szCs w:val="24"/>
        </w:rPr>
        <w:t>Культуральное</w:t>
      </w:r>
      <w:proofErr w:type="spellEnd"/>
      <w:r w:rsidRPr="008F7B4F">
        <w:rPr>
          <w:rFonts w:ascii="Times New Roman" w:hAnsi="Times New Roman" w:cs="Times New Roman"/>
          <w:sz w:val="24"/>
          <w:szCs w:val="24"/>
        </w:rPr>
        <w:t xml:space="preserve"> исследование двух образцов венозной крови</w:t>
      </w:r>
    </w:p>
    <w:p w14:paraId="68401942" w14:textId="77777777" w:rsidR="008F7B4F" w:rsidRPr="008F7B4F" w:rsidRDefault="008F7B4F" w:rsidP="008F7B4F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</w:p>
    <w:p w14:paraId="7E15E505" w14:textId="77777777" w:rsidR="008F7B4F" w:rsidRPr="008F7B4F" w:rsidRDefault="008F7B4F" w:rsidP="008F7B4F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8F7B4F">
        <w:rPr>
          <w:rFonts w:ascii="Times New Roman" w:hAnsi="Times New Roman" w:cs="Times New Roman"/>
          <w:sz w:val="24"/>
          <w:szCs w:val="24"/>
        </w:rPr>
        <w:t xml:space="preserve">#Всем пациентам с подозрением на внебольничную пневмонию рекомендуется (2): </w:t>
      </w:r>
    </w:p>
    <w:p w14:paraId="28FFEE2C" w14:textId="77777777" w:rsidR="008F7B4F" w:rsidRPr="008F7B4F" w:rsidRDefault="008F7B4F" w:rsidP="008F7B4F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8F7B4F">
        <w:rPr>
          <w:rFonts w:ascii="Times New Roman" w:hAnsi="Times New Roman" w:cs="Times New Roman"/>
          <w:sz w:val="24"/>
          <w:szCs w:val="24"/>
        </w:rPr>
        <w:t>-Обзорная рентгенография органов грудной полости в двух проекциях</w:t>
      </w:r>
    </w:p>
    <w:p w14:paraId="7D60E379" w14:textId="77777777" w:rsidR="008F7B4F" w:rsidRPr="008F7B4F" w:rsidRDefault="008F7B4F" w:rsidP="008F7B4F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8F7B4F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8F7B4F">
        <w:rPr>
          <w:rFonts w:ascii="Times New Roman" w:hAnsi="Times New Roman" w:cs="Times New Roman"/>
          <w:sz w:val="24"/>
          <w:szCs w:val="24"/>
        </w:rPr>
        <w:t>Мультиспиральная</w:t>
      </w:r>
      <w:proofErr w:type="spellEnd"/>
      <w:r w:rsidRPr="008F7B4F">
        <w:rPr>
          <w:rFonts w:ascii="Times New Roman" w:hAnsi="Times New Roman" w:cs="Times New Roman"/>
          <w:sz w:val="24"/>
          <w:szCs w:val="24"/>
        </w:rPr>
        <w:t xml:space="preserve"> компьютерная томограмма органов грудной клетки</w:t>
      </w:r>
    </w:p>
    <w:p w14:paraId="0903A2D4" w14:textId="77777777" w:rsidR="008F7B4F" w:rsidRPr="008F7B4F" w:rsidRDefault="008F7B4F" w:rsidP="008F7B4F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8F7B4F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8F7B4F">
        <w:rPr>
          <w:rFonts w:ascii="Times New Roman" w:hAnsi="Times New Roman" w:cs="Times New Roman"/>
          <w:sz w:val="24"/>
          <w:szCs w:val="24"/>
        </w:rPr>
        <w:t>Пульсоксиметрия</w:t>
      </w:r>
      <w:proofErr w:type="spellEnd"/>
      <w:r w:rsidRPr="008F7B4F">
        <w:rPr>
          <w:rFonts w:ascii="Times New Roman" w:hAnsi="Times New Roman" w:cs="Times New Roman"/>
          <w:sz w:val="24"/>
          <w:szCs w:val="24"/>
        </w:rPr>
        <w:t xml:space="preserve"> с измерением SpO</w:t>
      </w:r>
      <w:r w:rsidRPr="008F7B4F">
        <w:rPr>
          <w:rFonts w:ascii="Times New Roman" w:hAnsi="Times New Roman" w:cs="Times New Roman"/>
          <w:sz w:val="24"/>
          <w:szCs w:val="24"/>
          <w:vertAlign w:val="subscript"/>
        </w:rPr>
        <w:t>2</w:t>
      </w:r>
    </w:p>
    <w:p w14:paraId="6B8A5AE2" w14:textId="77777777" w:rsidR="008F7B4F" w:rsidRPr="008F7B4F" w:rsidRDefault="008F7B4F" w:rsidP="008F7B4F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8F7B4F">
        <w:rPr>
          <w:rFonts w:ascii="Times New Roman" w:hAnsi="Times New Roman" w:cs="Times New Roman"/>
          <w:sz w:val="24"/>
          <w:szCs w:val="24"/>
        </w:rPr>
        <w:t>-ЭКГ</w:t>
      </w:r>
    </w:p>
    <w:p w14:paraId="35CD6EF6" w14:textId="77777777" w:rsidR="008F7B4F" w:rsidRPr="008F7B4F" w:rsidRDefault="008F7B4F" w:rsidP="008F7B4F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8F7B4F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8F7B4F">
        <w:rPr>
          <w:rFonts w:ascii="Times New Roman" w:hAnsi="Times New Roman" w:cs="Times New Roman"/>
          <w:sz w:val="24"/>
          <w:szCs w:val="24"/>
        </w:rPr>
        <w:t>Трансторакальное</w:t>
      </w:r>
      <w:proofErr w:type="spellEnd"/>
      <w:r w:rsidRPr="008F7B4F">
        <w:rPr>
          <w:rFonts w:ascii="Times New Roman" w:hAnsi="Times New Roman" w:cs="Times New Roman"/>
          <w:sz w:val="24"/>
          <w:szCs w:val="24"/>
        </w:rPr>
        <w:t xml:space="preserve"> ультразвуковое исследование грудной полости</w:t>
      </w:r>
    </w:p>
    <w:p w14:paraId="2526ABB6" w14:textId="77777777" w:rsidR="008F7B4F" w:rsidRPr="008F7B4F" w:rsidRDefault="008F7B4F" w:rsidP="008F7B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7961E83" w14:textId="77777777" w:rsidR="008F7B4F" w:rsidRPr="008F7B4F" w:rsidRDefault="008F7B4F" w:rsidP="008F7B4F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8F7B4F">
        <w:rPr>
          <w:rFonts w:ascii="Times New Roman" w:hAnsi="Times New Roman" w:cs="Times New Roman"/>
          <w:sz w:val="24"/>
          <w:szCs w:val="24"/>
        </w:rPr>
        <w:t xml:space="preserve">#К дополнительным критериям диагноза внебольничной пневмонии при наличии очаговой инфильтрации легочной ткани не относится: </w:t>
      </w:r>
    </w:p>
    <w:p w14:paraId="351D66AD" w14:textId="77777777" w:rsidR="008F7B4F" w:rsidRPr="008F7B4F" w:rsidRDefault="008F7B4F" w:rsidP="008F7B4F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8F7B4F">
        <w:rPr>
          <w:rFonts w:ascii="Times New Roman" w:hAnsi="Times New Roman" w:cs="Times New Roman"/>
          <w:sz w:val="24"/>
          <w:szCs w:val="24"/>
        </w:rPr>
        <w:lastRenderedPageBreak/>
        <w:t>-Остро возникшая лихорадка в начале заболевания;</w:t>
      </w:r>
    </w:p>
    <w:p w14:paraId="43F8C194" w14:textId="77777777" w:rsidR="008F7B4F" w:rsidRPr="008F7B4F" w:rsidRDefault="008F7B4F" w:rsidP="008F7B4F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8F7B4F">
        <w:rPr>
          <w:rFonts w:ascii="Times New Roman" w:hAnsi="Times New Roman" w:cs="Times New Roman"/>
          <w:sz w:val="24"/>
          <w:szCs w:val="24"/>
        </w:rPr>
        <w:t>-Кашель с мокротой;</w:t>
      </w:r>
    </w:p>
    <w:p w14:paraId="39273697" w14:textId="77777777" w:rsidR="008F7B4F" w:rsidRPr="008F7B4F" w:rsidRDefault="008F7B4F" w:rsidP="008F7B4F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8F7B4F">
        <w:rPr>
          <w:rFonts w:ascii="Times New Roman" w:hAnsi="Times New Roman" w:cs="Times New Roman"/>
          <w:sz w:val="24"/>
          <w:szCs w:val="24"/>
        </w:rPr>
        <w:t>-Физические признаки (фокус крепитации/мелкопузырчатых хрипов, бронхиальное дыхание, укорочение перкуторного звука;</w:t>
      </w:r>
    </w:p>
    <w:p w14:paraId="306600F2" w14:textId="77777777" w:rsidR="008F7B4F" w:rsidRPr="008F7B4F" w:rsidRDefault="008F7B4F" w:rsidP="008F7B4F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8F7B4F">
        <w:rPr>
          <w:rFonts w:ascii="Times New Roman" w:hAnsi="Times New Roman" w:cs="Times New Roman"/>
          <w:sz w:val="24"/>
          <w:szCs w:val="24"/>
        </w:rPr>
        <w:t>-</w:t>
      </w:r>
      <w:proofErr w:type="gramStart"/>
      <w:r w:rsidRPr="008F7B4F">
        <w:rPr>
          <w:rFonts w:ascii="Times New Roman" w:hAnsi="Times New Roman" w:cs="Times New Roman"/>
          <w:sz w:val="24"/>
          <w:szCs w:val="24"/>
        </w:rPr>
        <w:t>Лейкоцитоз &gt;</w:t>
      </w:r>
      <w:proofErr w:type="gramEnd"/>
      <w:r w:rsidRPr="008F7B4F">
        <w:rPr>
          <w:rFonts w:ascii="Times New Roman" w:hAnsi="Times New Roman" w:cs="Times New Roman"/>
          <w:sz w:val="24"/>
          <w:szCs w:val="24"/>
        </w:rPr>
        <w:t xml:space="preserve"> 10·10 9/л и/или </w:t>
      </w:r>
      <w:proofErr w:type="spellStart"/>
      <w:r w:rsidRPr="008F7B4F">
        <w:rPr>
          <w:rFonts w:ascii="Times New Roman" w:hAnsi="Times New Roman" w:cs="Times New Roman"/>
          <w:sz w:val="24"/>
          <w:szCs w:val="24"/>
        </w:rPr>
        <w:t>палочкоядерный</w:t>
      </w:r>
      <w:proofErr w:type="spellEnd"/>
      <w:r w:rsidRPr="008F7B4F">
        <w:rPr>
          <w:rFonts w:ascii="Times New Roman" w:hAnsi="Times New Roman" w:cs="Times New Roman"/>
          <w:sz w:val="24"/>
          <w:szCs w:val="24"/>
        </w:rPr>
        <w:t xml:space="preserve"> сдвиг (&gt;10%)</w:t>
      </w:r>
    </w:p>
    <w:p w14:paraId="543EFF55" w14:textId="77777777" w:rsidR="008F7B4F" w:rsidRPr="008F7B4F" w:rsidRDefault="008F7B4F" w:rsidP="008F7B4F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8F7B4F">
        <w:rPr>
          <w:rFonts w:ascii="Times New Roman" w:hAnsi="Times New Roman" w:cs="Times New Roman"/>
          <w:sz w:val="24"/>
          <w:szCs w:val="24"/>
        </w:rPr>
        <w:t>-Боль в грудной клетке</w:t>
      </w:r>
    </w:p>
    <w:p w14:paraId="0FD63B4B" w14:textId="77777777" w:rsidR="008F7B4F" w:rsidRPr="008F7B4F" w:rsidRDefault="008F7B4F" w:rsidP="008F7B4F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</w:p>
    <w:p w14:paraId="28AD76CD" w14:textId="77777777" w:rsidR="008F7B4F" w:rsidRPr="008F7B4F" w:rsidRDefault="008F7B4F" w:rsidP="008F7B4F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F7B4F">
        <w:rPr>
          <w:rFonts w:ascii="Times New Roman" w:hAnsi="Times New Roman" w:cs="Times New Roman"/>
          <w:sz w:val="24"/>
          <w:szCs w:val="24"/>
        </w:rPr>
        <w:t>#</w:t>
      </w:r>
      <w:r w:rsidRPr="008F7B4F">
        <w:rPr>
          <w:rFonts w:ascii="Times New Roman" w:hAnsi="Times New Roman" w:cs="Times New Roman"/>
          <w:color w:val="000000"/>
          <w:sz w:val="24"/>
          <w:szCs w:val="24"/>
        </w:rPr>
        <w:t>Отличие шкал CURB/CRB-65 для оценки прогноза внебольничной пневмонии:</w:t>
      </w:r>
    </w:p>
    <w:p w14:paraId="21B3660C" w14:textId="77777777" w:rsidR="008F7B4F" w:rsidRPr="008F7B4F" w:rsidRDefault="008F7B4F" w:rsidP="008F7B4F">
      <w:pPr>
        <w:tabs>
          <w:tab w:val="left" w:pos="9229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F7B4F">
        <w:rPr>
          <w:rFonts w:ascii="Times New Roman" w:hAnsi="Times New Roman" w:cs="Times New Roman"/>
          <w:color w:val="000000"/>
          <w:sz w:val="24"/>
          <w:szCs w:val="24"/>
        </w:rPr>
        <w:t>-Нарушение сознания, обусловленное пневмонией</w:t>
      </w:r>
    </w:p>
    <w:p w14:paraId="7A5EB073" w14:textId="77777777" w:rsidR="008F7B4F" w:rsidRPr="008F7B4F" w:rsidRDefault="008F7B4F" w:rsidP="008F7B4F">
      <w:pPr>
        <w:tabs>
          <w:tab w:val="left" w:pos="9229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F7B4F">
        <w:rPr>
          <w:rFonts w:ascii="Times New Roman" w:hAnsi="Times New Roman" w:cs="Times New Roman"/>
          <w:color w:val="000000"/>
          <w:sz w:val="24"/>
          <w:szCs w:val="24"/>
        </w:rPr>
        <w:t xml:space="preserve">-Повышение уровня азота </w:t>
      </w:r>
      <w:proofErr w:type="gramStart"/>
      <w:r w:rsidRPr="008F7B4F">
        <w:rPr>
          <w:rFonts w:ascii="Times New Roman" w:hAnsi="Times New Roman" w:cs="Times New Roman"/>
          <w:color w:val="000000"/>
          <w:sz w:val="24"/>
          <w:szCs w:val="24"/>
        </w:rPr>
        <w:t>мочевины &gt;</w:t>
      </w:r>
      <w:proofErr w:type="gramEnd"/>
      <w:r w:rsidRPr="008F7B4F">
        <w:rPr>
          <w:rFonts w:ascii="Times New Roman" w:hAnsi="Times New Roman" w:cs="Times New Roman"/>
          <w:color w:val="000000"/>
          <w:sz w:val="24"/>
          <w:szCs w:val="24"/>
        </w:rPr>
        <w:t xml:space="preserve"> 7 ммоль/ли</w:t>
      </w:r>
    </w:p>
    <w:p w14:paraId="1DA420AB" w14:textId="77777777" w:rsidR="008F7B4F" w:rsidRPr="008F7B4F" w:rsidRDefault="008F7B4F" w:rsidP="008F7B4F">
      <w:pPr>
        <w:tabs>
          <w:tab w:val="left" w:pos="9229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F7B4F">
        <w:rPr>
          <w:rFonts w:ascii="Times New Roman" w:hAnsi="Times New Roman" w:cs="Times New Roman"/>
          <w:color w:val="000000"/>
          <w:sz w:val="24"/>
          <w:szCs w:val="24"/>
        </w:rPr>
        <w:t>-Тахипноэ ≥ 30/мин</w:t>
      </w:r>
    </w:p>
    <w:p w14:paraId="3C860162" w14:textId="77777777" w:rsidR="008F7B4F" w:rsidRPr="008F7B4F" w:rsidRDefault="008F7B4F" w:rsidP="008F7B4F">
      <w:pPr>
        <w:tabs>
          <w:tab w:val="left" w:pos="9229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F7B4F">
        <w:rPr>
          <w:rFonts w:ascii="Times New Roman" w:hAnsi="Times New Roman" w:cs="Times New Roman"/>
          <w:color w:val="000000"/>
          <w:sz w:val="24"/>
          <w:szCs w:val="24"/>
        </w:rPr>
        <w:t xml:space="preserve">-Снижение систолического артериального давления </w:t>
      </w:r>
      <w:proofErr w:type="gramStart"/>
      <w:r w:rsidRPr="008F7B4F">
        <w:rPr>
          <w:rFonts w:ascii="Times New Roman" w:hAnsi="Times New Roman" w:cs="Times New Roman"/>
          <w:color w:val="000000"/>
          <w:sz w:val="24"/>
          <w:szCs w:val="24"/>
        </w:rPr>
        <w:t>&lt; 90</w:t>
      </w:r>
      <w:proofErr w:type="gramEnd"/>
      <w:r w:rsidRPr="008F7B4F">
        <w:rPr>
          <w:rFonts w:ascii="Times New Roman" w:hAnsi="Times New Roman" w:cs="Times New Roman"/>
          <w:color w:val="000000"/>
          <w:sz w:val="24"/>
          <w:szCs w:val="24"/>
        </w:rPr>
        <w:t xml:space="preserve"> мм </w:t>
      </w:r>
      <w:proofErr w:type="spellStart"/>
      <w:r w:rsidRPr="008F7B4F">
        <w:rPr>
          <w:rFonts w:ascii="Times New Roman" w:hAnsi="Times New Roman" w:cs="Times New Roman"/>
          <w:color w:val="000000"/>
          <w:sz w:val="24"/>
          <w:szCs w:val="24"/>
        </w:rPr>
        <w:t>рт.ст</w:t>
      </w:r>
      <w:proofErr w:type="spellEnd"/>
      <w:r w:rsidRPr="008F7B4F">
        <w:rPr>
          <w:rFonts w:ascii="Times New Roman" w:hAnsi="Times New Roman" w:cs="Times New Roman"/>
          <w:color w:val="000000"/>
          <w:sz w:val="24"/>
          <w:szCs w:val="24"/>
        </w:rPr>
        <w:t xml:space="preserve">. или диастолического ≤ 60 мм </w:t>
      </w:r>
      <w:proofErr w:type="spellStart"/>
      <w:r w:rsidRPr="008F7B4F">
        <w:rPr>
          <w:rFonts w:ascii="Times New Roman" w:hAnsi="Times New Roman" w:cs="Times New Roman"/>
          <w:color w:val="000000"/>
          <w:sz w:val="24"/>
          <w:szCs w:val="24"/>
        </w:rPr>
        <w:t>рт.ст</w:t>
      </w:r>
      <w:proofErr w:type="spellEnd"/>
    </w:p>
    <w:p w14:paraId="7BEFEE74" w14:textId="77777777" w:rsidR="008F7B4F" w:rsidRPr="008F7B4F" w:rsidRDefault="008F7B4F" w:rsidP="008F7B4F">
      <w:pPr>
        <w:tabs>
          <w:tab w:val="left" w:pos="9229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F7B4F">
        <w:rPr>
          <w:rFonts w:ascii="Times New Roman" w:hAnsi="Times New Roman" w:cs="Times New Roman"/>
          <w:color w:val="000000"/>
          <w:sz w:val="24"/>
          <w:szCs w:val="24"/>
        </w:rPr>
        <w:t>-Возраст больного ≥ 65 лет</w:t>
      </w:r>
    </w:p>
    <w:p w14:paraId="3E9BE0E3" w14:textId="77777777" w:rsidR="008F7B4F" w:rsidRPr="008F7B4F" w:rsidRDefault="008F7B4F" w:rsidP="008F7B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D0F2AF8" w14:textId="77777777" w:rsidR="008F7B4F" w:rsidRPr="008F7B4F" w:rsidRDefault="008F7B4F" w:rsidP="008F7B4F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F7B4F">
        <w:rPr>
          <w:rFonts w:ascii="Times New Roman" w:hAnsi="Times New Roman" w:cs="Times New Roman"/>
          <w:sz w:val="24"/>
          <w:szCs w:val="24"/>
        </w:rPr>
        <w:t>#</w:t>
      </w:r>
      <w:r w:rsidRPr="008F7B4F">
        <w:rPr>
          <w:rFonts w:ascii="Times New Roman" w:hAnsi="Times New Roman" w:cs="Times New Roman"/>
          <w:color w:val="000000"/>
          <w:sz w:val="24"/>
          <w:szCs w:val="24"/>
        </w:rPr>
        <w:t xml:space="preserve">К респираторным </w:t>
      </w:r>
      <w:proofErr w:type="spellStart"/>
      <w:r w:rsidRPr="008F7B4F">
        <w:rPr>
          <w:rFonts w:ascii="Times New Roman" w:hAnsi="Times New Roman" w:cs="Times New Roman"/>
          <w:color w:val="000000"/>
          <w:sz w:val="24"/>
          <w:szCs w:val="24"/>
        </w:rPr>
        <w:t>фторхинолонам</w:t>
      </w:r>
      <w:proofErr w:type="spellEnd"/>
      <w:r w:rsidRPr="008F7B4F">
        <w:rPr>
          <w:rFonts w:ascii="Times New Roman" w:hAnsi="Times New Roman" w:cs="Times New Roman"/>
          <w:color w:val="000000"/>
          <w:sz w:val="24"/>
          <w:szCs w:val="24"/>
        </w:rPr>
        <w:t xml:space="preserve"> относятся (3): </w:t>
      </w:r>
    </w:p>
    <w:p w14:paraId="49F06960" w14:textId="77777777" w:rsidR="008F7B4F" w:rsidRPr="008F7B4F" w:rsidRDefault="008F7B4F" w:rsidP="008F7B4F">
      <w:pPr>
        <w:tabs>
          <w:tab w:val="left" w:pos="9229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F7B4F">
        <w:rPr>
          <w:rFonts w:ascii="Times New Roman" w:hAnsi="Times New Roman" w:cs="Times New Roman"/>
          <w:color w:val="000000"/>
          <w:sz w:val="24"/>
          <w:szCs w:val="24"/>
        </w:rPr>
        <w:t>-Ципрофлоксацин</w:t>
      </w:r>
    </w:p>
    <w:p w14:paraId="27075654" w14:textId="77777777" w:rsidR="008F7B4F" w:rsidRPr="008F7B4F" w:rsidRDefault="008F7B4F" w:rsidP="008F7B4F">
      <w:pPr>
        <w:tabs>
          <w:tab w:val="left" w:pos="9229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F7B4F">
        <w:rPr>
          <w:rFonts w:ascii="Times New Roman" w:hAnsi="Times New Roman" w:cs="Times New Roman"/>
          <w:color w:val="000000"/>
          <w:sz w:val="24"/>
          <w:szCs w:val="24"/>
        </w:rPr>
        <w:t>-</w:t>
      </w:r>
      <w:proofErr w:type="spellStart"/>
      <w:r w:rsidRPr="008F7B4F">
        <w:rPr>
          <w:rFonts w:ascii="Times New Roman" w:hAnsi="Times New Roman" w:cs="Times New Roman"/>
          <w:color w:val="000000"/>
          <w:sz w:val="24"/>
          <w:szCs w:val="24"/>
        </w:rPr>
        <w:t>Гемифлоксацин</w:t>
      </w:r>
      <w:proofErr w:type="spellEnd"/>
    </w:p>
    <w:p w14:paraId="5F878ECF" w14:textId="77777777" w:rsidR="008F7B4F" w:rsidRPr="008F7B4F" w:rsidRDefault="008F7B4F" w:rsidP="008F7B4F">
      <w:pPr>
        <w:tabs>
          <w:tab w:val="left" w:pos="9229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F7B4F">
        <w:rPr>
          <w:rFonts w:ascii="Times New Roman" w:hAnsi="Times New Roman" w:cs="Times New Roman"/>
          <w:color w:val="000000"/>
          <w:sz w:val="24"/>
          <w:szCs w:val="24"/>
        </w:rPr>
        <w:t>-</w:t>
      </w:r>
      <w:proofErr w:type="spellStart"/>
      <w:r w:rsidRPr="008F7B4F">
        <w:rPr>
          <w:rFonts w:ascii="Times New Roman" w:hAnsi="Times New Roman" w:cs="Times New Roman"/>
          <w:color w:val="000000"/>
          <w:sz w:val="24"/>
          <w:szCs w:val="24"/>
        </w:rPr>
        <w:t>Левофлоксацин</w:t>
      </w:r>
      <w:proofErr w:type="spellEnd"/>
    </w:p>
    <w:p w14:paraId="6E7E812D" w14:textId="77777777" w:rsidR="008F7B4F" w:rsidRPr="008F7B4F" w:rsidRDefault="008F7B4F" w:rsidP="008F7B4F">
      <w:pPr>
        <w:tabs>
          <w:tab w:val="left" w:pos="9229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F7B4F">
        <w:rPr>
          <w:rFonts w:ascii="Times New Roman" w:hAnsi="Times New Roman" w:cs="Times New Roman"/>
          <w:color w:val="000000"/>
          <w:sz w:val="24"/>
          <w:szCs w:val="24"/>
        </w:rPr>
        <w:t>-</w:t>
      </w:r>
      <w:proofErr w:type="spellStart"/>
      <w:r w:rsidRPr="008F7B4F">
        <w:rPr>
          <w:rFonts w:ascii="Times New Roman" w:hAnsi="Times New Roman" w:cs="Times New Roman"/>
          <w:color w:val="000000"/>
          <w:sz w:val="24"/>
          <w:szCs w:val="24"/>
        </w:rPr>
        <w:t>Пефлоксацин</w:t>
      </w:r>
      <w:proofErr w:type="spellEnd"/>
    </w:p>
    <w:p w14:paraId="062E7D5C" w14:textId="77777777" w:rsidR="008F7B4F" w:rsidRPr="008F7B4F" w:rsidRDefault="008F7B4F" w:rsidP="008F7B4F">
      <w:pPr>
        <w:tabs>
          <w:tab w:val="left" w:pos="9229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F7B4F">
        <w:rPr>
          <w:rFonts w:ascii="Times New Roman" w:hAnsi="Times New Roman" w:cs="Times New Roman"/>
          <w:color w:val="000000"/>
          <w:sz w:val="24"/>
          <w:szCs w:val="24"/>
        </w:rPr>
        <w:t>-</w:t>
      </w:r>
      <w:proofErr w:type="spellStart"/>
      <w:r w:rsidRPr="008F7B4F">
        <w:rPr>
          <w:rFonts w:ascii="Times New Roman" w:hAnsi="Times New Roman" w:cs="Times New Roman"/>
          <w:color w:val="000000"/>
          <w:sz w:val="24"/>
          <w:szCs w:val="24"/>
        </w:rPr>
        <w:t>Моксифлоксацин</w:t>
      </w:r>
      <w:proofErr w:type="spellEnd"/>
    </w:p>
    <w:p w14:paraId="408BD603" w14:textId="77777777" w:rsidR="008F7B4F" w:rsidRPr="008F7B4F" w:rsidRDefault="008F7B4F" w:rsidP="008F7B4F">
      <w:pPr>
        <w:spacing w:after="0" w:line="240" w:lineRule="auto"/>
        <w:ind w:left="93"/>
        <w:rPr>
          <w:rFonts w:ascii="Times New Roman" w:hAnsi="Times New Roman" w:cs="Times New Roman"/>
          <w:sz w:val="24"/>
          <w:szCs w:val="24"/>
        </w:rPr>
      </w:pPr>
    </w:p>
    <w:p w14:paraId="4F9E15A5" w14:textId="77777777" w:rsidR="008F7B4F" w:rsidRPr="008F7B4F" w:rsidRDefault="008F7B4F" w:rsidP="008F7B4F">
      <w:pPr>
        <w:spacing w:after="0" w:line="240" w:lineRule="auto"/>
        <w:ind w:left="9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7B4F">
        <w:rPr>
          <w:rFonts w:ascii="Times New Roman" w:hAnsi="Times New Roman" w:cs="Times New Roman"/>
          <w:sz w:val="24"/>
          <w:szCs w:val="24"/>
        </w:rPr>
        <w:t>#</w:t>
      </w:r>
      <w:r w:rsidRPr="008F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лиц пожилого возраста внебольничная пневмония чаще ассоциируется с:</w:t>
      </w:r>
    </w:p>
    <w:p w14:paraId="7EB12BA3" w14:textId="77777777" w:rsidR="008F7B4F" w:rsidRPr="008F7B4F" w:rsidRDefault="008F7B4F" w:rsidP="008F7B4F">
      <w:pPr>
        <w:tabs>
          <w:tab w:val="left" w:pos="9322"/>
        </w:tabs>
        <w:spacing w:after="0" w:line="240" w:lineRule="auto"/>
        <w:ind w:left="93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8F7B4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-S. Pneumoniae</w:t>
      </w:r>
    </w:p>
    <w:p w14:paraId="6DE3FE1A" w14:textId="77777777" w:rsidR="008F7B4F" w:rsidRPr="008F7B4F" w:rsidRDefault="008F7B4F" w:rsidP="008F7B4F">
      <w:pPr>
        <w:tabs>
          <w:tab w:val="left" w:pos="9322"/>
        </w:tabs>
        <w:spacing w:after="0" w:line="240" w:lineRule="auto"/>
        <w:ind w:left="93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8F7B4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-S. Aureus</w:t>
      </w:r>
    </w:p>
    <w:p w14:paraId="5E982F3E" w14:textId="77777777" w:rsidR="008F7B4F" w:rsidRPr="008F7B4F" w:rsidRDefault="008F7B4F" w:rsidP="008F7B4F">
      <w:pPr>
        <w:tabs>
          <w:tab w:val="left" w:pos="9322"/>
        </w:tabs>
        <w:spacing w:after="0" w:line="240" w:lineRule="auto"/>
        <w:ind w:left="93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8F7B4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-H. Influenza</w:t>
      </w:r>
    </w:p>
    <w:p w14:paraId="0F594AD9" w14:textId="77777777" w:rsidR="008F7B4F" w:rsidRPr="008F7B4F" w:rsidRDefault="008F7B4F" w:rsidP="008F7B4F">
      <w:pPr>
        <w:tabs>
          <w:tab w:val="left" w:pos="9322"/>
        </w:tabs>
        <w:spacing w:after="0" w:line="240" w:lineRule="auto"/>
        <w:ind w:left="9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-L. </w:t>
      </w:r>
      <w:proofErr w:type="spellStart"/>
      <w:r w:rsidRPr="008F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Pneumophila</w:t>
      </w:r>
      <w:proofErr w:type="spellEnd"/>
    </w:p>
    <w:p w14:paraId="6F991AD4" w14:textId="77777777" w:rsidR="008F7B4F" w:rsidRPr="008F7B4F" w:rsidRDefault="008F7B4F" w:rsidP="008F7B4F">
      <w:pPr>
        <w:tabs>
          <w:tab w:val="left" w:pos="9322"/>
        </w:tabs>
        <w:spacing w:after="0" w:line="240" w:lineRule="auto"/>
        <w:ind w:left="9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-P. </w:t>
      </w:r>
      <w:proofErr w:type="spellStart"/>
      <w:r w:rsidRPr="008F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Aeruginosa</w:t>
      </w:r>
      <w:proofErr w:type="spellEnd"/>
    </w:p>
    <w:p w14:paraId="5FA73977" w14:textId="77777777" w:rsidR="008F7B4F" w:rsidRPr="008F7B4F" w:rsidRDefault="008F7B4F" w:rsidP="008F7B4F">
      <w:pPr>
        <w:spacing w:after="0" w:line="240" w:lineRule="auto"/>
        <w:ind w:left="93"/>
        <w:rPr>
          <w:rFonts w:ascii="Times New Roman" w:hAnsi="Times New Roman" w:cs="Times New Roman"/>
          <w:sz w:val="24"/>
          <w:szCs w:val="24"/>
        </w:rPr>
      </w:pPr>
    </w:p>
    <w:p w14:paraId="2D546D36" w14:textId="77777777" w:rsidR="008F7B4F" w:rsidRPr="008F7B4F" w:rsidRDefault="008F7B4F" w:rsidP="008F7B4F">
      <w:pPr>
        <w:spacing w:after="0" w:line="240" w:lineRule="auto"/>
        <w:ind w:left="9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7B4F">
        <w:rPr>
          <w:rFonts w:ascii="Times New Roman" w:hAnsi="Times New Roman" w:cs="Times New Roman"/>
          <w:sz w:val="24"/>
          <w:szCs w:val="24"/>
        </w:rPr>
        <w:t>#</w:t>
      </w:r>
      <w:r w:rsidRPr="008F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какого микроорганизма нехарактерно развитие бронхолегочного воспаления:</w:t>
      </w:r>
    </w:p>
    <w:p w14:paraId="1AEE8870" w14:textId="77777777" w:rsidR="008F7B4F" w:rsidRPr="008F7B4F" w:rsidRDefault="008F7B4F" w:rsidP="008F7B4F">
      <w:pPr>
        <w:tabs>
          <w:tab w:val="left" w:pos="9322"/>
        </w:tabs>
        <w:spacing w:after="0" w:line="240" w:lineRule="auto"/>
        <w:ind w:left="93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8F7B4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-S. Pneumoniae</w:t>
      </w:r>
    </w:p>
    <w:p w14:paraId="4BF4DFAB" w14:textId="77777777" w:rsidR="008F7B4F" w:rsidRPr="008F7B4F" w:rsidRDefault="008F7B4F" w:rsidP="008F7B4F">
      <w:pPr>
        <w:tabs>
          <w:tab w:val="left" w:pos="9322"/>
        </w:tabs>
        <w:spacing w:after="0" w:line="240" w:lineRule="auto"/>
        <w:ind w:left="93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8F7B4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-S. Aureus</w:t>
      </w:r>
    </w:p>
    <w:p w14:paraId="0C3578B1" w14:textId="77777777" w:rsidR="008F7B4F" w:rsidRPr="008F7B4F" w:rsidRDefault="008F7B4F" w:rsidP="008F7B4F">
      <w:pPr>
        <w:tabs>
          <w:tab w:val="left" w:pos="9322"/>
        </w:tabs>
        <w:spacing w:after="0" w:line="240" w:lineRule="auto"/>
        <w:ind w:left="93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8F7B4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-S. Epidermidis</w:t>
      </w:r>
    </w:p>
    <w:p w14:paraId="7A63E268" w14:textId="77777777" w:rsidR="008F7B4F" w:rsidRPr="008F7B4F" w:rsidRDefault="008F7B4F" w:rsidP="008F7B4F">
      <w:pPr>
        <w:tabs>
          <w:tab w:val="left" w:pos="9322"/>
        </w:tabs>
        <w:spacing w:after="0" w:line="240" w:lineRule="auto"/>
        <w:ind w:left="9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-L. </w:t>
      </w:r>
      <w:proofErr w:type="spellStart"/>
      <w:r w:rsidRPr="008F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Pneumophila</w:t>
      </w:r>
      <w:proofErr w:type="spellEnd"/>
    </w:p>
    <w:p w14:paraId="64F1B441" w14:textId="77777777" w:rsidR="008F7B4F" w:rsidRPr="008F7B4F" w:rsidRDefault="008F7B4F" w:rsidP="008F7B4F">
      <w:pPr>
        <w:tabs>
          <w:tab w:val="left" w:pos="9322"/>
        </w:tabs>
        <w:spacing w:after="0" w:line="240" w:lineRule="auto"/>
        <w:ind w:left="9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-P. </w:t>
      </w:r>
      <w:proofErr w:type="spellStart"/>
      <w:r w:rsidRPr="008F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Aeruginosa</w:t>
      </w:r>
      <w:proofErr w:type="spellEnd"/>
    </w:p>
    <w:p w14:paraId="279D00D9" w14:textId="77777777" w:rsidR="008F7B4F" w:rsidRPr="008F7B4F" w:rsidRDefault="008F7B4F" w:rsidP="008F7B4F">
      <w:pPr>
        <w:spacing w:after="0" w:line="240" w:lineRule="auto"/>
        <w:ind w:left="93"/>
        <w:rPr>
          <w:rFonts w:ascii="Times New Roman" w:hAnsi="Times New Roman" w:cs="Times New Roman"/>
          <w:sz w:val="24"/>
          <w:szCs w:val="24"/>
        </w:rPr>
      </w:pPr>
    </w:p>
    <w:p w14:paraId="4D365980" w14:textId="77777777" w:rsidR="008F7B4F" w:rsidRPr="008F7B4F" w:rsidRDefault="008F7B4F" w:rsidP="008F7B4F">
      <w:pPr>
        <w:spacing w:after="0" w:line="240" w:lineRule="auto"/>
        <w:ind w:left="9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7B4F">
        <w:rPr>
          <w:rFonts w:ascii="Times New Roman" w:hAnsi="Times New Roman" w:cs="Times New Roman"/>
          <w:sz w:val="24"/>
          <w:szCs w:val="24"/>
        </w:rPr>
        <w:t>#</w:t>
      </w:r>
      <w:r w:rsidRPr="008F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Всем больным с внебольничной пневмонией рекомендуется (3):</w:t>
      </w:r>
    </w:p>
    <w:p w14:paraId="39146715" w14:textId="77777777" w:rsidR="008F7B4F" w:rsidRPr="008F7B4F" w:rsidRDefault="008F7B4F" w:rsidP="008F7B4F">
      <w:pPr>
        <w:tabs>
          <w:tab w:val="left" w:pos="9322"/>
        </w:tabs>
        <w:spacing w:after="0" w:line="240" w:lineRule="auto"/>
        <w:ind w:left="93"/>
        <w:rPr>
          <w:rFonts w:ascii="Times New Roman" w:hAnsi="Times New Roman" w:cs="Times New Roman"/>
          <w:color w:val="000000"/>
          <w:sz w:val="24"/>
          <w:szCs w:val="24"/>
        </w:rPr>
      </w:pPr>
      <w:r w:rsidRPr="008F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-Развернутый общий анализ крови</w:t>
      </w:r>
    </w:p>
    <w:p w14:paraId="5EC35377" w14:textId="77777777" w:rsidR="008F7B4F" w:rsidRPr="008F7B4F" w:rsidRDefault="008F7B4F" w:rsidP="008F7B4F">
      <w:pPr>
        <w:tabs>
          <w:tab w:val="left" w:pos="9322"/>
        </w:tabs>
        <w:spacing w:after="0" w:line="240" w:lineRule="auto"/>
        <w:ind w:left="9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-Определение антител к вирусным гепатитам</w:t>
      </w:r>
    </w:p>
    <w:p w14:paraId="0665D6F9" w14:textId="77777777" w:rsidR="008F7B4F" w:rsidRPr="008F7B4F" w:rsidRDefault="008F7B4F" w:rsidP="008F7B4F">
      <w:pPr>
        <w:tabs>
          <w:tab w:val="left" w:pos="9322"/>
        </w:tabs>
        <w:spacing w:after="0" w:line="240" w:lineRule="auto"/>
        <w:ind w:left="93"/>
        <w:rPr>
          <w:rFonts w:ascii="Times New Roman" w:hAnsi="Times New Roman" w:cs="Times New Roman"/>
          <w:color w:val="000000"/>
          <w:sz w:val="24"/>
          <w:szCs w:val="24"/>
        </w:rPr>
      </w:pPr>
      <w:r w:rsidRPr="008F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-Определение С-реактивного белка</w:t>
      </w:r>
    </w:p>
    <w:p w14:paraId="0BF4C0AA" w14:textId="77777777" w:rsidR="008F7B4F" w:rsidRPr="008F7B4F" w:rsidRDefault="008F7B4F" w:rsidP="008F7B4F">
      <w:pPr>
        <w:tabs>
          <w:tab w:val="left" w:pos="9322"/>
        </w:tabs>
        <w:spacing w:after="0" w:line="240" w:lineRule="auto"/>
        <w:ind w:left="9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-Коагулограмма</w:t>
      </w:r>
    </w:p>
    <w:p w14:paraId="478FE1B2" w14:textId="77777777" w:rsidR="008F7B4F" w:rsidRPr="008F7B4F" w:rsidRDefault="008F7B4F" w:rsidP="008F7B4F">
      <w:pPr>
        <w:tabs>
          <w:tab w:val="left" w:pos="9322"/>
        </w:tabs>
        <w:spacing w:after="0" w:line="240" w:lineRule="auto"/>
        <w:ind w:left="93"/>
        <w:rPr>
          <w:rFonts w:ascii="Times New Roman" w:hAnsi="Times New Roman" w:cs="Times New Roman"/>
          <w:color w:val="000000"/>
          <w:sz w:val="24"/>
          <w:szCs w:val="24"/>
        </w:rPr>
      </w:pPr>
      <w:r w:rsidRPr="008F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-Биохимический анализ крови</w:t>
      </w:r>
    </w:p>
    <w:p w14:paraId="75D23C62" w14:textId="77777777" w:rsidR="008F7B4F" w:rsidRPr="008F7B4F" w:rsidRDefault="008F7B4F" w:rsidP="008F7B4F">
      <w:pPr>
        <w:spacing w:after="0" w:line="240" w:lineRule="auto"/>
        <w:ind w:left="93"/>
        <w:rPr>
          <w:rFonts w:ascii="Times New Roman" w:hAnsi="Times New Roman" w:cs="Times New Roman"/>
          <w:sz w:val="24"/>
          <w:szCs w:val="24"/>
        </w:rPr>
      </w:pPr>
    </w:p>
    <w:p w14:paraId="1D6369D3" w14:textId="77777777" w:rsidR="008F7B4F" w:rsidRPr="008F7B4F" w:rsidRDefault="008F7B4F" w:rsidP="008F7B4F">
      <w:pPr>
        <w:spacing w:after="0" w:line="240" w:lineRule="auto"/>
        <w:ind w:left="9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7B4F">
        <w:rPr>
          <w:rFonts w:ascii="Times New Roman" w:hAnsi="Times New Roman" w:cs="Times New Roman"/>
          <w:sz w:val="24"/>
          <w:szCs w:val="24"/>
        </w:rPr>
        <w:t>#</w:t>
      </w:r>
      <w:r w:rsidRPr="008F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Всем госпитализированным пациентам с внебольничной пневмонией дополнительно рекомендуется:</w:t>
      </w:r>
    </w:p>
    <w:p w14:paraId="09DF7EA0" w14:textId="77777777" w:rsidR="008F7B4F" w:rsidRPr="008F7B4F" w:rsidRDefault="008F7B4F" w:rsidP="008F7B4F">
      <w:pPr>
        <w:tabs>
          <w:tab w:val="left" w:pos="9322"/>
        </w:tabs>
        <w:spacing w:after="0" w:line="240" w:lineRule="auto"/>
        <w:ind w:left="9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-Исследование газов артериальной крови</w:t>
      </w:r>
    </w:p>
    <w:p w14:paraId="5E0971BA" w14:textId="77777777" w:rsidR="008F7B4F" w:rsidRPr="008F7B4F" w:rsidRDefault="008F7B4F" w:rsidP="008F7B4F">
      <w:pPr>
        <w:tabs>
          <w:tab w:val="left" w:pos="9322"/>
        </w:tabs>
        <w:spacing w:after="0" w:line="240" w:lineRule="auto"/>
        <w:ind w:left="93"/>
        <w:rPr>
          <w:rFonts w:ascii="Times New Roman" w:hAnsi="Times New Roman" w:cs="Times New Roman"/>
          <w:color w:val="000000"/>
          <w:sz w:val="24"/>
          <w:szCs w:val="24"/>
        </w:rPr>
      </w:pPr>
      <w:r w:rsidRPr="008F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-Бактериоскопия и </w:t>
      </w:r>
      <w:proofErr w:type="spellStart"/>
      <w:r w:rsidRPr="008F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культуральное</w:t>
      </w:r>
      <w:proofErr w:type="spellEnd"/>
      <w:r w:rsidRPr="008F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исследование респираторного образца</w:t>
      </w:r>
    </w:p>
    <w:p w14:paraId="2B5CCFDA" w14:textId="77777777" w:rsidR="008F7B4F" w:rsidRPr="008F7B4F" w:rsidRDefault="008F7B4F" w:rsidP="008F7B4F">
      <w:pPr>
        <w:tabs>
          <w:tab w:val="left" w:pos="9322"/>
        </w:tabs>
        <w:spacing w:after="0" w:line="240" w:lineRule="auto"/>
        <w:ind w:left="9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-Развернутый общий анализ крови</w:t>
      </w:r>
    </w:p>
    <w:p w14:paraId="229EAB86" w14:textId="77777777" w:rsidR="008F7B4F" w:rsidRPr="008F7B4F" w:rsidRDefault="008F7B4F" w:rsidP="008F7B4F">
      <w:pPr>
        <w:tabs>
          <w:tab w:val="left" w:pos="9322"/>
        </w:tabs>
        <w:spacing w:after="0" w:line="240" w:lineRule="auto"/>
        <w:ind w:left="9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-Определение С-реактивного белка</w:t>
      </w:r>
    </w:p>
    <w:p w14:paraId="3C26F88A" w14:textId="77777777" w:rsidR="008F7B4F" w:rsidRPr="008F7B4F" w:rsidRDefault="008F7B4F" w:rsidP="008F7B4F">
      <w:pPr>
        <w:tabs>
          <w:tab w:val="left" w:pos="9322"/>
        </w:tabs>
        <w:spacing w:after="0" w:line="240" w:lineRule="auto"/>
        <w:ind w:left="9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-Биохимический анализ крови</w:t>
      </w:r>
    </w:p>
    <w:p w14:paraId="3E199D33" w14:textId="77777777" w:rsidR="008F7B4F" w:rsidRPr="008F7B4F" w:rsidRDefault="008F7B4F" w:rsidP="008F7B4F">
      <w:pPr>
        <w:spacing w:after="0" w:line="240" w:lineRule="auto"/>
        <w:ind w:left="93"/>
        <w:rPr>
          <w:rFonts w:ascii="Times New Roman" w:hAnsi="Times New Roman" w:cs="Times New Roman"/>
          <w:sz w:val="24"/>
          <w:szCs w:val="24"/>
        </w:rPr>
      </w:pPr>
    </w:p>
    <w:p w14:paraId="77B089E9" w14:textId="77777777" w:rsidR="008F7B4F" w:rsidRPr="008F7B4F" w:rsidRDefault="008F7B4F" w:rsidP="008F7B4F">
      <w:pPr>
        <w:spacing w:after="0" w:line="240" w:lineRule="auto"/>
        <w:ind w:left="9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7B4F">
        <w:rPr>
          <w:rFonts w:ascii="Times New Roman" w:hAnsi="Times New Roman" w:cs="Times New Roman"/>
          <w:sz w:val="24"/>
          <w:szCs w:val="24"/>
        </w:rPr>
        <w:t>#</w:t>
      </w:r>
      <w:r w:rsidRPr="008F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Показания к компьютерной томографии при внебольничной пневмонии (3):</w:t>
      </w:r>
    </w:p>
    <w:p w14:paraId="4AA7AE6C" w14:textId="77777777" w:rsidR="008F7B4F" w:rsidRPr="008F7B4F" w:rsidRDefault="008F7B4F" w:rsidP="008F7B4F">
      <w:pPr>
        <w:tabs>
          <w:tab w:val="left" w:pos="9322"/>
        </w:tabs>
        <w:spacing w:after="0" w:line="240" w:lineRule="auto"/>
        <w:ind w:left="93"/>
        <w:rPr>
          <w:rFonts w:ascii="Times New Roman" w:hAnsi="Times New Roman" w:cs="Times New Roman"/>
          <w:color w:val="000000"/>
          <w:sz w:val="24"/>
          <w:szCs w:val="24"/>
        </w:rPr>
      </w:pPr>
      <w:r w:rsidRPr="008F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-Отсутствие изменений в легких на рентгеновских снимках у пациента с вероятным диагнозом пневмонии</w:t>
      </w:r>
    </w:p>
    <w:p w14:paraId="1DDB4BF7" w14:textId="77777777" w:rsidR="008F7B4F" w:rsidRPr="008F7B4F" w:rsidRDefault="008F7B4F" w:rsidP="008F7B4F">
      <w:pPr>
        <w:tabs>
          <w:tab w:val="left" w:pos="9322"/>
        </w:tabs>
        <w:spacing w:after="0" w:line="240" w:lineRule="auto"/>
        <w:ind w:left="93"/>
        <w:rPr>
          <w:rFonts w:ascii="Times New Roman" w:hAnsi="Times New Roman" w:cs="Times New Roman"/>
          <w:color w:val="000000"/>
          <w:sz w:val="24"/>
          <w:szCs w:val="24"/>
        </w:rPr>
      </w:pPr>
      <w:r w:rsidRPr="008F7B4F">
        <w:rPr>
          <w:rFonts w:ascii="Times New Roman" w:hAnsi="Times New Roman" w:cs="Times New Roman"/>
          <w:color w:val="000000"/>
          <w:sz w:val="24"/>
          <w:szCs w:val="24"/>
        </w:rPr>
        <w:lastRenderedPageBreak/>
        <w:t>-</w:t>
      </w:r>
      <w:r w:rsidRPr="008F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Нетипичные для ВП изменения на рентгенограммах</w:t>
      </w:r>
    </w:p>
    <w:p w14:paraId="00FDF756" w14:textId="77777777" w:rsidR="008F7B4F" w:rsidRPr="008F7B4F" w:rsidRDefault="008F7B4F" w:rsidP="008F7B4F">
      <w:pPr>
        <w:tabs>
          <w:tab w:val="left" w:pos="9322"/>
        </w:tabs>
        <w:spacing w:after="0" w:line="240" w:lineRule="auto"/>
        <w:ind w:left="93"/>
        <w:rPr>
          <w:rFonts w:ascii="Times New Roman" w:hAnsi="Times New Roman" w:cs="Times New Roman"/>
          <w:color w:val="000000"/>
          <w:sz w:val="24"/>
          <w:szCs w:val="24"/>
        </w:rPr>
      </w:pPr>
      <w:r w:rsidRPr="008F7B4F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8F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Рецидивирующая пневмония или затяжная пневмония, длительность которой превышает один месяц</w:t>
      </w:r>
    </w:p>
    <w:p w14:paraId="2A063EFD" w14:textId="77777777" w:rsidR="008F7B4F" w:rsidRPr="008F7B4F" w:rsidRDefault="008F7B4F" w:rsidP="008F7B4F">
      <w:pPr>
        <w:tabs>
          <w:tab w:val="left" w:pos="9322"/>
        </w:tabs>
        <w:spacing w:after="0" w:line="240" w:lineRule="auto"/>
        <w:ind w:left="9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-Для уточнения данных рентгенографии у больных с диагнозом пневмония</w:t>
      </w:r>
    </w:p>
    <w:p w14:paraId="4CAB31D9" w14:textId="77777777" w:rsidR="008F7B4F" w:rsidRPr="008F7B4F" w:rsidRDefault="008F7B4F" w:rsidP="008F7B4F">
      <w:pPr>
        <w:tabs>
          <w:tab w:val="left" w:pos="9322"/>
        </w:tabs>
        <w:spacing w:after="0" w:line="240" w:lineRule="auto"/>
        <w:ind w:left="9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-Первичная диагностика пневмонии</w:t>
      </w:r>
    </w:p>
    <w:p w14:paraId="5EA4312D" w14:textId="77777777" w:rsidR="008F7B4F" w:rsidRPr="008F7B4F" w:rsidRDefault="008F7B4F" w:rsidP="008F7B4F">
      <w:pPr>
        <w:spacing w:after="0" w:line="240" w:lineRule="auto"/>
        <w:ind w:left="93"/>
        <w:rPr>
          <w:rFonts w:ascii="Times New Roman" w:hAnsi="Times New Roman" w:cs="Times New Roman"/>
          <w:sz w:val="24"/>
          <w:szCs w:val="24"/>
        </w:rPr>
      </w:pPr>
    </w:p>
    <w:p w14:paraId="5BFF7DB0" w14:textId="77777777" w:rsidR="008F7B4F" w:rsidRPr="008F7B4F" w:rsidRDefault="008F7B4F" w:rsidP="008F7B4F">
      <w:pPr>
        <w:spacing w:after="0" w:line="240" w:lineRule="auto"/>
        <w:ind w:left="9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7B4F">
        <w:rPr>
          <w:rFonts w:ascii="Times New Roman" w:hAnsi="Times New Roman" w:cs="Times New Roman"/>
          <w:sz w:val="24"/>
          <w:szCs w:val="24"/>
        </w:rPr>
        <w:t>#</w:t>
      </w:r>
      <w:r w:rsidRPr="008F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эмпирической терапии внебольничной пневмонии у пациентов с наличием сопутствующих заболеваний в амбулаторных условиях предпочтительнее: </w:t>
      </w:r>
    </w:p>
    <w:p w14:paraId="7385A9D1" w14:textId="77777777" w:rsidR="008F7B4F" w:rsidRPr="008F7B4F" w:rsidRDefault="008F7B4F" w:rsidP="008F7B4F">
      <w:pPr>
        <w:tabs>
          <w:tab w:val="left" w:pos="9322"/>
        </w:tabs>
        <w:spacing w:after="0" w:line="240" w:lineRule="auto"/>
        <w:ind w:left="9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spellStart"/>
      <w:r w:rsidRPr="008F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Цефотаксим</w:t>
      </w:r>
      <w:proofErr w:type="spellEnd"/>
    </w:p>
    <w:p w14:paraId="69D0B1CE" w14:textId="77777777" w:rsidR="008F7B4F" w:rsidRPr="008F7B4F" w:rsidRDefault="008F7B4F" w:rsidP="008F7B4F">
      <w:pPr>
        <w:tabs>
          <w:tab w:val="left" w:pos="9322"/>
        </w:tabs>
        <w:spacing w:after="0" w:line="240" w:lineRule="auto"/>
        <w:ind w:left="9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spellStart"/>
      <w:r w:rsidRPr="008F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Кларитромицин</w:t>
      </w:r>
      <w:proofErr w:type="spellEnd"/>
    </w:p>
    <w:p w14:paraId="064227D9" w14:textId="77777777" w:rsidR="008F7B4F" w:rsidRPr="008F7B4F" w:rsidRDefault="008F7B4F" w:rsidP="008F7B4F">
      <w:pPr>
        <w:tabs>
          <w:tab w:val="left" w:pos="9322"/>
        </w:tabs>
        <w:spacing w:after="0" w:line="240" w:lineRule="auto"/>
        <w:ind w:left="93"/>
        <w:rPr>
          <w:rFonts w:ascii="Times New Roman" w:hAnsi="Times New Roman" w:cs="Times New Roman"/>
          <w:color w:val="000000"/>
          <w:sz w:val="24"/>
          <w:szCs w:val="24"/>
        </w:rPr>
      </w:pPr>
      <w:r w:rsidRPr="008F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-Амоксициллин/</w:t>
      </w:r>
      <w:proofErr w:type="spellStart"/>
      <w:r w:rsidRPr="008F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клавуланат</w:t>
      </w:r>
      <w:proofErr w:type="spellEnd"/>
    </w:p>
    <w:p w14:paraId="32FF548C" w14:textId="77777777" w:rsidR="008F7B4F" w:rsidRPr="008F7B4F" w:rsidRDefault="008F7B4F" w:rsidP="008F7B4F">
      <w:pPr>
        <w:tabs>
          <w:tab w:val="left" w:pos="9322"/>
        </w:tabs>
        <w:spacing w:after="0" w:line="240" w:lineRule="auto"/>
        <w:ind w:left="9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-Азитромицин</w:t>
      </w:r>
    </w:p>
    <w:p w14:paraId="085B58DA" w14:textId="77777777" w:rsidR="008F7B4F" w:rsidRPr="008F7B4F" w:rsidRDefault="008F7B4F" w:rsidP="008F7B4F">
      <w:pPr>
        <w:tabs>
          <w:tab w:val="left" w:pos="9322"/>
        </w:tabs>
        <w:spacing w:after="0" w:line="240" w:lineRule="auto"/>
        <w:ind w:left="9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spellStart"/>
      <w:r w:rsidRPr="008F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Левофлоксацин</w:t>
      </w:r>
      <w:proofErr w:type="spellEnd"/>
    </w:p>
    <w:p w14:paraId="336C5C71" w14:textId="77777777" w:rsidR="008F7B4F" w:rsidRPr="008F7B4F" w:rsidRDefault="008F7B4F" w:rsidP="008F7B4F">
      <w:pPr>
        <w:spacing w:after="0" w:line="240" w:lineRule="auto"/>
        <w:ind w:left="93"/>
        <w:rPr>
          <w:rFonts w:ascii="Times New Roman" w:hAnsi="Times New Roman" w:cs="Times New Roman"/>
          <w:sz w:val="24"/>
          <w:szCs w:val="24"/>
        </w:rPr>
      </w:pPr>
    </w:p>
    <w:p w14:paraId="5F232C32" w14:textId="77777777" w:rsidR="008F7B4F" w:rsidRPr="008F7B4F" w:rsidRDefault="008F7B4F" w:rsidP="008F7B4F">
      <w:pPr>
        <w:spacing w:after="0" w:line="240" w:lineRule="auto"/>
        <w:ind w:left="9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7B4F">
        <w:rPr>
          <w:rFonts w:ascii="Times New Roman" w:hAnsi="Times New Roman" w:cs="Times New Roman"/>
          <w:sz w:val="24"/>
          <w:szCs w:val="24"/>
        </w:rPr>
        <w:t>#</w:t>
      </w:r>
      <w:r w:rsidRPr="008F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критериям достаточности антибактериальной терапии внебольничной пневмонии относят (3): </w:t>
      </w:r>
    </w:p>
    <w:p w14:paraId="63636F80" w14:textId="77777777" w:rsidR="008F7B4F" w:rsidRPr="008F7B4F" w:rsidRDefault="008F7B4F" w:rsidP="008F7B4F">
      <w:pPr>
        <w:tabs>
          <w:tab w:val="left" w:pos="9322"/>
        </w:tabs>
        <w:spacing w:after="0" w:line="240" w:lineRule="auto"/>
        <w:ind w:left="93"/>
        <w:rPr>
          <w:rFonts w:ascii="Times New Roman" w:hAnsi="Times New Roman" w:cs="Times New Roman"/>
          <w:color w:val="000000"/>
          <w:sz w:val="24"/>
          <w:szCs w:val="24"/>
        </w:rPr>
      </w:pPr>
      <w:r w:rsidRPr="008F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-Отсутствие интоксикационного синдрома</w:t>
      </w:r>
    </w:p>
    <w:p w14:paraId="78B96C92" w14:textId="77777777" w:rsidR="008F7B4F" w:rsidRPr="008F7B4F" w:rsidRDefault="008F7B4F" w:rsidP="008F7B4F">
      <w:pPr>
        <w:tabs>
          <w:tab w:val="left" w:pos="9322"/>
        </w:tabs>
        <w:spacing w:after="0" w:line="240" w:lineRule="auto"/>
        <w:ind w:left="93"/>
        <w:rPr>
          <w:rFonts w:ascii="Times New Roman" w:hAnsi="Times New Roman" w:cs="Times New Roman"/>
          <w:color w:val="000000"/>
          <w:sz w:val="24"/>
          <w:szCs w:val="24"/>
        </w:rPr>
      </w:pPr>
      <w:r w:rsidRPr="008F7B4F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8F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Отсутствие гнойной мокроты</w:t>
      </w:r>
    </w:p>
    <w:p w14:paraId="7C870C87" w14:textId="77777777" w:rsidR="008F7B4F" w:rsidRPr="008F7B4F" w:rsidRDefault="008F7B4F" w:rsidP="008F7B4F">
      <w:pPr>
        <w:tabs>
          <w:tab w:val="left" w:pos="9322"/>
        </w:tabs>
        <w:spacing w:after="0" w:line="240" w:lineRule="auto"/>
        <w:ind w:left="93"/>
        <w:rPr>
          <w:rFonts w:ascii="Times New Roman" w:hAnsi="Times New Roman" w:cs="Times New Roman"/>
          <w:color w:val="000000"/>
          <w:sz w:val="24"/>
          <w:szCs w:val="24"/>
        </w:rPr>
      </w:pPr>
      <w:r w:rsidRPr="008F7B4F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8F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Количество лейкоцитов в крови &lt;10х10 </w:t>
      </w:r>
      <w:r w:rsidRPr="008F7B4F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9</w:t>
      </w:r>
      <w:r w:rsidRPr="008F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/л, нейтрофилов &lt;80%, юных </w:t>
      </w:r>
      <w:proofErr w:type="gramStart"/>
      <w:r w:rsidRPr="008F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форм&lt;</w:t>
      </w:r>
      <w:proofErr w:type="gramEnd"/>
      <w:r w:rsidRPr="008F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6%</w:t>
      </w:r>
    </w:p>
    <w:p w14:paraId="63F8A208" w14:textId="77777777" w:rsidR="008F7B4F" w:rsidRPr="008F7B4F" w:rsidRDefault="008F7B4F" w:rsidP="008F7B4F">
      <w:pPr>
        <w:tabs>
          <w:tab w:val="left" w:pos="9322"/>
        </w:tabs>
        <w:spacing w:after="0" w:line="240" w:lineRule="auto"/>
        <w:ind w:left="9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-Отсутствие рентгенологической динамики</w:t>
      </w:r>
    </w:p>
    <w:p w14:paraId="546D0B02" w14:textId="77777777" w:rsidR="008F7B4F" w:rsidRPr="008F7B4F" w:rsidRDefault="008F7B4F" w:rsidP="008F7B4F">
      <w:pPr>
        <w:tabs>
          <w:tab w:val="left" w:pos="9322"/>
        </w:tabs>
        <w:spacing w:after="0" w:line="240" w:lineRule="auto"/>
        <w:ind w:left="9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-Длительность терапии 7 суток</w:t>
      </w:r>
    </w:p>
    <w:p w14:paraId="764C4076" w14:textId="77777777" w:rsidR="008F7B4F" w:rsidRPr="008F7B4F" w:rsidRDefault="008F7B4F" w:rsidP="008F7B4F">
      <w:pPr>
        <w:spacing w:after="0" w:line="240" w:lineRule="auto"/>
        <w:ind w:left="93"/>
        <w:rPr>
          <w:rFonts w:ascii="Times New Roman" w:hAnsi="Times New Roman" w:cs="Times New Roman"/>
          <w:sz w:val="24"/>
          <w:szCs w:val="24"/>
        </w:rPr>
      </w:pPr>
    </w:p>
    <w:p w14:paraId="6651EEEB" w14:textId="77777777" w:rsidR="008F7B4F" w:rsidRPr="008F7B4F" w:rsidRDefault="008F7B4F" w:rsidP="008F7B4F">
      <w:pPr>
        <w:spacing w:after="0" w:line="240" w:lineRule="auto"/>
        <w:ind w:left="9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7B4F">
        <w:rPr>
          <w:rFonts w:ascii="Times New Roman" w:hAnsi="Times New Roman" w:cs="Times New Roman"/>
          <w:sz w:val="24"/>
          <w:szCs w:val="24"/>
        </w:rPr>
        <w:t>#</w:t>
      </w:r>
      <w:r w:rsidRPr="008F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Через какое время после начала лечения необходимо оценить эффективность и безопасность стартового режима антибактериальной терапии: </w:t>
      </w:r>
    </w:p>
    <w:p w14:paraId="7047978B" w14:textId="77777777" w:rsidR="008F7B4F" w:rsidRPr="008F7B4F" w:rsidRDefault="008F7B4F" w:rsidP="008F7B4F">
      <w:pPr>
        <w:tabs>
          <w:tab w:val="left" w:pos="9322"/>
        </w:tabs>
        <w:spacing w:after="0" w:line="240" w:lineRule="auto"/>
        <w:ind w:left="9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-12-24 часа</w:t>
      </w:r>
    </w:p>
    <w:p w14:paraId="058D981A" w14:textId="77777777" w:rsidR="008F7B4F" w:rsidRPr="008F7B4F" w:rsidRDefault="008F7B4F" w:rsidP="008F7B4F">
      <w:pPr>
        <w:tabs>
          <w:tab w:val="left" w:pos="9322"/>
        </w:tabs>
        <w:spacing w:after="0" w:line="240" w:lineRule="auto"/>
        <w:ind w:left="93"/>
        <w:rPr>
          <w:rFonts w:ascii="Times New Roman" w:hAnsi="Times New Roman" w:cs="Times New Roman"/>
          <w:color w:val="000000"/>
          <w:sz w:val="24"/>
          <w:szCs w:val="24"/>
        </w:rPr>
      </w:pPr>
      <w:r w:rsidRPr="008F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-48-72 часа</w:t>
      </w:r>
    </w:p>
    <w:p w14:paraId="2410C070" w14:textId="77777777" w:rsidR="008F7B4F" w:rsidRPr="008F7B4F" w:rsidRDefault="008F7B4F" w:rsidP="008F7B4F">
      <w:pPr>
        <w:tabs>
          <w:tab w:val="left" w:pos="9322"/>
        </w:tabs>
        <w:spacing w:after="0" w:line="240" w:lineRule="auto"/>
        <w:ind w:left="9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-4-5 суток</w:t>
      </w:r>
    </w:p>
    <w:p w14:paraId="31B35BDC" w14:textId="77777777" w:rsidR="008F7B4F" w:rsidRPr="008F7B4F" w:rsidRDefault="008F7B4F" w:rsidP="008F7B4F">
      <w:pPr>
        <w:tabs>
          <w:tab w:val="left" w:pos="9322"/>
        </w:tabs>
        <w:spacing w:after="0" w:line="240" w:lineRule="auto"/>
        <w:ind w:left="9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-7 суток</w:t>
      </w:r>
    </w:p>
    <w:p w14:paraId="687433BC" w14:textId="77777777" w:rsidR="008F7B4F" w:rsidRPr="008F7B4F" w:rsidRDefault="008F7B4F" w:rsidP="008F7B4F">
      <w:pPr>
        <w:tabs>
          <w:tab w:val="left" w:pos="9322"/>
        </w:tabs>
        <w:spacing w:after="0" w:line="240" w:lineRule="auto"/>
        <w:ind w:left="93"/>
        <w:rPr>
          <w:rFonts w:ascii="Times New Roman" w:hAnsi="Times New Roman" w:cs="Times New Roman"/>
          <w:sz w:val="24"/>
          <w:szCs w:val="24"/>
        </w:rPr>
      </w:pPr>
      <w:r w:rsidRPr="008F7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-10 суток</w:t>
      </w:r>
    </w:p>
    <w:bookmarkEnd w:id="0"/>
    <w:p w14:paraId="0D00F685" w14:textId="77777777" w:rsidR="00533587" w:rsidRPr="008F7B4F" w:rsidRDefault="00533587" w:rsidP="008E13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33587" w:rsidRPr="008F7B4F" w:rsidSect="008E13E3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434A"/>
    <w:rsid w:val="00533587"/>
    <w:rsid w:val="008E13E3"/>
    <w:rsid w:val="008F7B4F"/>
    <w:rsid w:val="00FD4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851719-5822-45FA-906F-412A8BF80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8F7B4F"/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1533</Words>
  <Characters>8744</Characters>
  <Application>Microsoft Office Word</Application>
  <DocSecurity>0</DocSecurity>
  <Lines>72</Lines>
  <Paragraphs>20</Paragraphs>
  <ScaleCrop>false</ScaleCrop>
  <Company/>
  <LinksUpToDate>false</LinksUpToDate>
  <CharactersWithSpaces>10257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Сомин</dc:creator>
  <cp:keywords/>
  <dc:description/>
  <cp:lastModifiedBy>Александр Сомин</cp:lastModifiedBy>
  <cp:revision>2</cp:revision>
  <dcterms:created xsi:type="dcterms:W3CDTF">2019-09-05T08:03:00Z</dcterms:created>
  <dcterms:modified xsi:type="dcterms:W3CDTF">2019-09-05T08:04:00Z</dcterms:modified>
</cp:coreProperties>
</file>